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49C9" w14:textId="77777777" w:rsidR="00E56874" w:rsidRPr="00E56874" w:rsidRDefault="00E56874" w:rsidP="00E56874">
      <w:pPr>
        <w:pStyle w:val="Cmsor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BCD89" w14:textId="77777777" w:rsid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Toc171591224"/>
    </w:p>
    <w:p w14:paraId="2317663F" w14:textId="77777777" w:rsid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AEE3728" w14:textId="77777777" w:rsid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549D0F40" w14:textId="77777777" w:rsid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3B78820" w14:textId="0FC6B1BB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56874">
        <w:rPr>
          <w:rFonts w:ascii="Times New Roman" w:hAnsi="Times New Roman" w:cs="Times New Roman"/>
          <w:sz w:val="52"/>
          <w:szCs w:val="52"/>
        </w:rPr>
        <w:t>FÜGGELÉKEK</w:t>
      </w:r>
      <w:bookmarkEnd w:id="0"/>
    </w:p>
    <w:p w14:paraId="52EE00E0" w14:textId="77777777" w:rsidR="00E56874" w:rsidRPr="00E56874" w:rsidRDefault="00E56874" w:rsidP="00E56874">
      <w:pPr>
        <w:rPr>
          <w:rFonts w:ascii="Times New Roman" w:hAnsi="Times New Roman" w:cs="Times New Roman"/>
          <w:sz w:val="52"/>
          <w:szCs w:val="52"/>
          <w:lang w:eastAsia="hu-HU"/>
        </w:rPr>
      </w:pPr>
    </w:p>
    <w:p w14:paraId="0FA475A2" w14:textId="77777777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3417CAD" w14:textId="77777777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7258D4DB" w14:textId="77777777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56874"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14:paraId="54EAD7DC" w14:textId="77777777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5067E7F7" w14:textId="77777777" w:rsidR="00E56874" w:rsidRPr="00E56874" w:rsidRDefault="00E56874" w:rsidP="00E56874">
      <w:pPr>
        <w:pStyle w:val="Cmsor1"/>
        <w:numPr>
          <w:ilvl w:val="3"/>
          <w:numId w:val="3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171591225"/>
      <w:r w:rsidRPr="00E56874">
        <w:rPr>
          <w:rFonts w:ascii="Times New Roman" w:hAnsi="Times New Roman" w:cs="Times New Roman"/>
          <w:sz w:val="24"/>
          <w:szCs w:val="24"/>
        </w:rPr>
        <w:t>számú függelék</w:t>
      </w:r>
      <w:bookmarkEnd w:id="1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ACECA" w14:textId="77777777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</w:rPr>
      </w:pPr>
    </w:p>
    <w:p w14:paraId="141BEFFB" w14:textId="77777777" w:rsidR="00E56874" w:rsidRPr="00E56874" w:rsidRDefault="00E56874" w:rsidP="00E56874">
      <w:pPr>
        <w:pStyle w:val="Cmsor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71591226"/>
      <w:r w:rsidRPr="00E56874">
        <w:rPr>
          <w:rFonts w:ascii="Times New Roman" w:hAnsi="Times New Roman" w:cs="Times New Roman"/>
          <w:sz w:val="24"/>
          <w:szCs w:val="24"/>
        </w:rPr>
        <w:t>Tűzvédelmi Szabályzat hatálya alá tartozó ingatlanok listája</w:t>
      </w:r>
      <w:bookmarkEnd w:id="2"/>
    </w:p>
    <w:p w14:paraId="0ED2266F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93748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9F84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68D68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1. 1088 Budapest, Szentkirályi utca 28-30.</w:t>
      </w:r>
    </w:p>
    <w:p w14:paraId="5D1B8B66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F9FE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2. 1088 Budapest, Szentkirályi utca 26.</w:t>
      </w:r>
    </w:p>
    <w:p w14:paraId="4665035B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E8FA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3. 1054 Budapest, Veres Pálné u. 24.</w:t>
      </w:r>
    </w:p>
    <w:p w14:paraId="7718D798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3E6B2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4. 1088 Budapest, Mikszáth tér 1.</w:t>
      </w:r>
    </w:p>
    <w:p w14:paraId="0985F38A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CA37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 xml:space="preserve">5. 1084 Budapest, Práter u. 50/a. </w:t>
      </w:r>
    </w:p>
    <w:p w14:paraId="1576E345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990FB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6. 1111 Budapest, Műegyetem rkp. 3. BME Z épület</w:t>
      </w:r>
    </w:p>
    <w:p w14:paraId="5D3BA886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D177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7. 2500 Esztergom, Majer utca 1.</w:t>
      </w:r>
    </w:p>
    <w:p w14:paraId="753AE515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34C3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8. 2500 Esztergom, Kossuth u. 25. cím alatt lévő kollégium</w:t>
      </w:r>
    </w:p>
    <w:p w14:paraId="353ECD7E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E1E95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 xml:space="preserve">9. 1088 Budapest, Múzeum utca 19. </w:t>
      </w:r>
      <w:proofErr w:type="spellStart"/>
      <w:r w:rsidRPr="00E56874">
        <w:rPr>
          <w:rFonts w:ascii="Times New Roman" w:hAnsi="Times New Roman" w:cs="Times New Roman"/>
          <w:b/>
          <w:sz w:val="24"/>
          <w:szCs w:val="24"/>
        </w:rPr>
        <w:t>Barat</w:t>
      </w:r>
      <w:proofErr w:type="spellEnd"/>
      <w:r w:rsidRPr="00E56874">
        <w:rPr>
          <w:rFonts w:ascii="Times New Roman" w:hAnsi="Times New Roman" w:cs="Times New Roman"/>
          <w:b/>
          <w:sz w:val="24"/>
          <w:szCs w:val="24"/>
        </w:rPr>
        <w:t xml:space="preserve"> Szent Magdolna Kollégium</w:t>
      </w:r>
    </w:p>
    <w:p w14:paraId="46C822BB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9294B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10. 1107 Budapest, Balkán utca 1/F cím alatt lévő „Balkán utcai” kollégium</w:t>
      </w:r>
    </w:p>
    <w:p w14:paraId="39E1CF0E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11764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>11. 1088 Budapest Bródy Sándor utca 15.</w:t>
      </w:r>
    </w:p>
    <w:p w14:paraId="3E7B1FD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20E2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1054 Budapest, Petőfi S. u. 11.</w:t>
      </w:r>
    </w:p>
    <w:p w14:paraId="5C6659E4" w14:textId="77777777" w:rsidR="00E56874" w:rsidRPr="00E56874" w:rsidRDefault="00E56874" w:rsidP="00E56874">
      <w:pPr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936A99" w14:textId="77777777" w:rsidR="00E56874" w:rsidRPr="00E56874" w:rsidRDefault="00E56874" w:rsidP="00E56874">
      <w:pPr>
        <w:pStyle w:val="Cmsor1"/>
        <w:numPr>
          <w:ilvl w:val="3"/>
          <w:numId w:val="3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Toc171591227"/>
      <w:r w:rsidRPr="00E56874">
        <w:rPr>
          <w:rFonts w:ascii="Times New Roman" w:hAnsi="Times New Roman" w:cs="Times New Roman"/>
          <w:sz w:val="24"/>
          <w:szCs w:val="24"/>
        </w:rPr>
        <w:lastRenderedPageBreak/>
        <w:t>számú függelék</w:t>
      </w:r>
      <w:bookmarkEnd w:id="3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D699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7AE6D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B61D8" w14:textId="77777777" w:rsidR="00E56874" w:rsidRPr="00E56874" w:rsidRDefault="00E56874" w:rsidP="00E56874">
      <w:pPr>
        <w:pStyle w:val="Cmsor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71591228"/>
      <w:r w:rsidRPr="00E56874">
        <w:rPr>
          <w:rFonts w:ascii="Times New Roman" w:hAnsi="Times New Roman" w:cs="Times New Roman"/>
          <w:sz w:val="24"/>
          <w:szCs w:val="24"/>
        </w:rPr>
        <w:t>Kijelölt dohányzási terület egyes ingatlanok esetében</w:t>
      </w:r>
      <w:bookmarkEnd w:id="4"/>
    </w:p>
    <w:p w14:paraId="3B95519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7070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86AD0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1088 Budapest, Szentkirályi utca 28-30. </w:t>
      </w:r>
    </w:p>
    <w:p w14:paraId="02A9CD6D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473A922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26 - 28-as épületek közötti gépjármű behajtó mellett, </w:t>
      </w:r>
    </w:p>
    <w:p w14:paraId="2D06E8C6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28-as épület főbejáratától 5 -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5  méterre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1CBA49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28 - 30-as épületek kertjének hátsó része</w:t>
      </w:r>
    </w:p>
    <w:p w14:paraId="522371DD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D40221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2. 1088 Budapest, Szentkirályi utca 26.</w:t>
      </w:r>
    </w:p>
    <w:p w14:paraId="4462737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0FF4A760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26 - 28-as épületek közötti gépjármű behajtó mellett, </w:t>
      </w:r>
    </w:p>
    <w:p w14:paraId="37C5CD1E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28-as épület főbejáratától 5 -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5  méterre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5AB710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BF5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 3. 1054 Budapest, Veres Pálné u. 24.</w:t>
      </w:r>
    </w:p>
    <w:p w14:paraId="07138232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1276741C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 az épület főbejáratától 5-5 méterre az épületen kívül</w:t>
      </w:r>
    </w:p>
    <w:p w14:paraId="655115A2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7E24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4. 1088 Budapest, Mikszáth tér 1.</w:t>
      </w:r>
    </w:p>
    <w:p w14:paraId="1370DCB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6BD03C5C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az épület főbejáratától 5-5 méterre az épületen kívül</w:t>
      </w:r>
    </w:p>
    <w:p w14:paraId="2EA87422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069C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1084 Budapest, Práter u. 50/a. </w:t>
      </w:r>
    </w:p>
    <w:p w14:paraId="24164260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kijelölt dohányzóhely:  </w:t>
      </w:r>
    </w:p>
    <w:p w14:paraId="04FD1D1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az épület főbejáratától jobba az épület sarkánál</w:t>
      </w:r>
    </w:p>
    <w:p w14:paraId="7D51C861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/>
        <w:t>6. 1111 Budapest, Műegyetem rkp. 3. BME Z épület</w:t>
      </w:r>
    </w:p>
    <w:p w14:paraId="458126F3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06C01FE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az épület főbejárata mellett mindkét oldalon épített közösségi pihenő </w:t>
      </w:r>
    </w:p>
    <w:p w14:paraId="1394C2C7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4D01084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7. 2500 Esztergom, Majer utca 1.</w:t>
      </w:r>
    </w:p>
    <w:p w14:paraId="3BA8AB7F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kijelölt dohányzóhely: </w:t>
      </w:r>
    </w:p>
    <w:p w14:paraId="50C7F716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főépületet és az épület mögötti szállodát összekötő nyaktag alatt kialakított pihenő</w:t>
      </w:r>
    </w:p>
    <w:p w14:paraId="225ED991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2BCD4999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8. 2500 Esztergom, Kossuth u. 25. cím alatt lévő kollégium (bezárt épület)</w:t>
      </w:r>
    </w:p>
    <w:p w14:paraId="7D8D35B7" w14:textId="285EEC8F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kijelölt dohányzóhely: nincs</w:t>
      </w:r>
    </w:p>
    <w:p w14:paraId="2D52A418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566DF4E0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1088 Budapest, Múzeum utca 19. </w:t>
      </w:r>
      <w:proofErr w:type="spellStart"/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Barat</w:t>
      </w:r>
      <w:proofErr w:type="spellEnd"/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Szent Magdolna Kollégium</w:t>
      </w:r>
    </w:p>
    <w:p w14:paraId="53580C24" w14:textId="77777777" w:rsidR="00E56874" w:rsidRPr="00E56874" w:rsidRDefault="00E56874" w:rsidP="00E568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kijelölt dohányzóhely: </w:t>
      </w:r>
    </w:p>
    <w:p w14:paraId="73D6A7F4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az épület főbejáratától 5-5 méterre az épületen kívül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0CF6248B" w14:textId="77777777" w:rsidR="00E56874" w:rsidRPr="00E56874" w:rsidRDefault="00E56874" w:rsidP="00E5687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10. 1107 Budapest, Balkán utca 1/F cím alatt lévő „Balkán utcai” kollégium</w:t>
      </w:r>
      <w:r w:rsidRPr="00E568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59E4A75C" w14:textId="77777777" w:rsidR="00E56874" w:rsidRPr="00E56874" w:rsidRDefault="00E56874" w:rsidP="00E5687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kijelölt dohányzóhely:</w:t>
      </w:r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55D79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az épület hátsó bejárata előtti teraszon 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70FB7C2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96E48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11. 1054 Budapest, Petőfi S. u. 11.</w:t>
      </w:r>
    </w:p>
    <w:p w14:paraId="41D8B412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kijelölt dohányzóhely:</w:t>
      </w:r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0F04E" w14:textId="77777777" w:rsidR="00E56874" w:rsidRPr="00E56874" w:rsidRDefault="00E56874" w:rsidP="00E56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az ingatlan bejáratától jobbra a függőfolyosó végén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A17C25" w14:textId="5CA5E969" w:rsidR="00E56874" w:rsidRPr="00E56874" w:rsidRDefault="00E56874" w:rsidP="00E56874">
      <w:pPr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br w:type="page"/>
      </w:r>
    </w:p>
    <w:p w14:paraId="3224654B" w14:textId="77777777" w:rsidR="00E56874" w:rsidRPr="00E56874" w:rsidRDefault="00E56874" w:rsidP="00E56874">
      <w:pPr>
        <w:pStyle w:val="Cmsor1"/>
        <w:numPr>
          <w:ilvl w:val="3"/>
          <w:numId w:val="3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Toc171591229"/>
      <w:r w:rsidRPr="00E56874">
        <w:rPr>
          <w:rFonts w:ascii="Times New Roman" w:hAnsi="Times New Roman" w:cs="Times New Roman"/>
          <w:sz w:val="24"/>
          <w:szCs w:val="24"/>
        </w:rPr>
        <w:lastRenderedPageBreak/>
        <w:t>számú függelék</w:t>
      </w:r>
      <w:bookmarkEnd w:id="5"/>
    </w:p>
    <w:p w14:paraId="394EBD85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977E7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99190" w14:textId="77777777" w:rsidR="00E56874" w:rsidRPr="00E56874" w:rsidRDefault="00E56874" w:rsidP="00E56874">
      <w:pPr>
        <w:pStyle w:val="Cmsor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71591230"/>
      <w:r w:rsidRPr="00E56874">
        <w:rPr>
          <w:rFonts w:ascii="Times New Roman" w:hAnsi="Times New Roman" w:cs="Times New Roman"/>
          <w:sz w:val="24"/>
          <w:szCs w:val="24"/>
        </w:rPr>
        <w:t>ENGEDÉLY ALKALOMSZERŰ TŰZVESZÉLYES TEVÉKENYSÉG VÉGZÉSÉHEZ</w:t>
      </w:r>
      <w:bookmarkEnd w:id="6"/>
    </w:p>
    <w:p w14:paraId="22222771" w14:textId="77777777" w:rsidR="00E56874" w:rsidRPr="00E56874" w:rsidRDefault="00E56874" w:rsidP="00E5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sz w:val="24"/>
          <w:szCs w:val="24"/>
        </w:rPr>
        <w:t>Sorszám:…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34FE3B5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F5F6E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A munkavégzés helye: ………………………………………………………………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>.</w:t>
      </w:r>
    </w:p>
    <w:p w14:paraId="665D0681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 munkavégzés ideje: ………………………………………. </w:t>
      </w:r>
    </w:p>
    <w:p w14:paraId="19CF7355" w14:textId="77777777" w:rsidR="00E56874" w:rsidRPr="00E56874" w:rsidRDefault="00E56874" w:rsidP="00E5687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688500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 tevékenység megnevezése, pontos leírása: </w:t>
      </w:r>
    </w:p>
    <w:p w14:paraId="7672252E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409485B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7B3D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A munkát végző neve:</w:t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>.</w:t>
      </w:r>
    </w:p>
    <w:p w14:paraId="2969A52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4F0D840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4F35B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6874">
        <w:rPr>
          <w:rFonts w:ascii="Times New Roman" w:hAnsi="Times New Roman" w:cs="Times New Roman"/>
          <w:sz w:val="24"/>
          <w:szCs w:val="24"/>
        </w:rPr>
        <w:t>Tűzvéd</w:t>
      </w:r>
      <w:proofErr w:type="spellEnd"/>
      <w:r w:rsidRPr="00E568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874">
        <w:rPr>
          <w:rFonts w:ascii="Times New Roman" w:hAnsi="Times New Roman" w:cs="Times New Roman"/>
          <w:sz w:val="24"/>
          <w:szCs w:val="24"/>
        </w:rPr>
        <w:t>szakvizsgabiz</w:t>
      </w:r>
      <w:proofErr w:type="spellEnd"/>
      <w:r w:rsidRPr="00E56874">
        <w:rPr>
          <w:rFonts w:ascii="Times New Roman" w:hAnsi="Times New Roman" w:cs="Times New Roman"/>
          <w:sz w:val="24"/>
          <w:szCs w:val="24"/>
        </w:rPr>
        <w:t xml:space="preserve">. vagy okt. napló 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száma :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7118B74F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5C3D35F4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BACFB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A munkavégzés helyén az alábbi tűzoltó készüléket kell biztosítani:</w:t>
      </w:r>
    </w:p>
    <w:p w14:paraId="7937DCC4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□ porral oltó</w:t>
      </w:r>
    </w:p>
    <w:p w14:paraId="6F1D454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□ CO2 oltó</w:t>
      </w:r>
    </w:p>
    <w:p w14:paraId="50F6F122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Az Országos Tűzvédelmi 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Szabályzat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 xml:space="preserve"> valamint a megtartott helyszíni szemle alapján a biztonságos munkavégzés érdekében a munkavégzés során 10 méteres környezetben az alábbi védelemről kell gondoskodni:</w:t>
      </w:r>
    </w:p>
    <w:p w14:paraId="2C8D7E71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8DC4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az éghető anyagokat eltávolítani </w:t>
      </w:r>
    </w:p>
    <w:p w14:paraId="53A37470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□ gyúlékony padozat védelméről gondoskodni</w:t>
      </w:r>
    </w:p>
    <w:p w14:paraId="40B6DD88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az el nem távolítható anyagokat nem éghető, megfelelő hőszigetelő anyaggal letakarni </w:t>
      </w:r>
    </w:p>
    <w:p w14:paraId="425D7303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 szinteken az áttöréseket leellenőrizni </w:t>
      </w:r>
    </w:p>
    <w:p w14:paraId="1612144E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□ a fali és padlónyílásokat, áttöréseket lefedni</w:t>
      </w:r>
    </w:p>
    <w:p w14:paraId="4EA1C27C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□ a fal vagy mennyezet ellentétes oldalán levő éghető anyagot eltávolítani, védelméről gondoskodni </w:t>
      </w:r>
    </w:p>
    <w:p w14:paraId="2EAEFA3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alaptevékenység korlátozása </w:t>
      </w:r>
    </w:p>
    <w:p w14:paraId="09C12044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az automatikus tűzjelző berendezést bénítani </w:t>
      </w:r>
    </w:p>
    <w:p w14:paraId="50FF8AD9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□ a tűzveszélyes tevékenység figyelemmel kisérése a szomszédos helyiségekben</w:t>
      </w:r>
    </w:p>
    <w:p w14:paraId="767E7EDF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□ a munkavégzés során felügyeletet kell biztosítani</w:t>
      </w:r>
    </w:p>
    <w:p w14:paraId="6DD61B4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0A2B2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A felügyeletet biztosító személyek neve és beosztása:</w:t>
      </w:r>
    </w:p>
    <w:p w14:paraId="49CE59E9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5C11EB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828C8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 tűzveszélyes tevékenység befejezése utáni teendők: </w:t>
      </w:r>
    </w:p>
    <w:p w14:paraId="76B15446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AF68C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 munka befejezésének jelentése az engedélyező felé </w:t>
      </w:r>
    </w:p>
    <w:p w14:paraId="35D108BD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□ a tűzveszélyes munka területének utóellenőrzése a munka befejezésekor és 1/2 óra múlva </w:t>
      </w:r>
    </w:p>
    <w:p w14:paraId="2F49171F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8DFA6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Budapest, …………………….</w:t>
      </w:r>
    </w:p>
    <w:p w14:paraId="49789F8C" w14:textId="77777777" w:rsidR="00E56874" w:rsidRPr="00E56874" w:rsidRDefault="00E56874" w:rsidP="00E5687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338D9933" w14:textId="77777777" w:rsidR="00E56874" w:rsidRPr="00E56874" w:rsidRDefault="00E56874" w:rsidP="00E5687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engedélyező </w:t>
      </w:r>
    </w:p>
    <w:p w14:paraId="5A3AFD1D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lastRenderedPageBreak/>
        <w:t xml:space="preserve">Az engedélyben felsorolt előírásokat az alábbi - a helyi sajátosságoknak megfelelő - tűzvédelmi előírásokkal egészítem ki (Ezen pont kitöltése akkor szükséges, ha a tevékenységet külső gazdálkodó szerv végzi és engedélyes): </w:t>
      </w:r>
    </w:p>
    <w:p w14:paraId="240D153B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24F44E27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70037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 munkát végző(k) nyilatkozata: </w:t>
      </w:r>
    </w:p>
    <w:p w14:paraId="498013D9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Az engedélyben felsorolt előírásokat tudomásul veszem, a munkavégzéshez szükséges berendezést a tevékenység megkezdése előtt leellenőriztem, a tűzoltó készülékek, felszerelések használatát ismerem, a tűzjelzés helyi lehetőségét ismerem, a munkavégzés befejezése után a területet tűzvédelmi szempontból </w:t>
      </w:r>
      <w:proofErr w:type="spellStart"/>
      <w:r w:rsidRPr="00E56874">
        <w:rPr>
          <w:rFonts w:ascii="Times New Roman" w:hAnsi="Times New Roman" w:cs="Times New Roman"/>
          <w:sz w:val="24"/>
          <w:szCs w:val="24"/>
        </w:rPr>
        <w:t>leellenőrzöm</w:t>
      </w:r>
      <w:proofErr w:type="spellEnd"/>
      <w:r w:rsidRPr="00E56874">
        <w:rPr>
          <w:rFonts w:ascii="Times New Roman" w:hAnsi="Times New Roman" w:cs="Times New Roman"/>
          <w:sz w:val="24"/>
          <w:szCs w:val="24"/>
        </w:rPr>
        <w:t xml:space="preserve">, a munkavégzés befejezését az engedélyező felé jelentem. </w:t>
      </w:r>
    </w:p>
    <w:p w14:paraId="51864BD0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Budapest, ……………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>.</w:t>
      </w:r>
    </w:p>
    <w:p w14:paraId="28175E8E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327F5" w14:textId="77777777" w:rsidR="00E56874" w:rsidRPr="00E56874" w:rsidRDefault="00E56874" w:rsidP="00E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5F70A896" w14:textId="77777777" w:rsidR="00E56874" w:rsidRPr="00E56874" w:rsidRDefault="00E56874" w:rsidP="00E5687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munkát végző(k) aláírása</w:t>
      </w:r>
    </w:p>
    <w:p w14:paraId="00006062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E3392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 felügyeletet ellátó(k) nyilatkozata: </w:t>
      </w:r>
    </w:p>
    <w:p w14:paraId="698D22B5" w14:textId="77777777" w:rsidR="00E56874" w:rsidRPr="00E56874" w:rsidRDefault="00E56874" w:rsidP="00E5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Az engedélyben (elsorolt előírásokat tudomásul veszem, a felügyeleti feladataimmal tisztában vagyok, a tűzoltó készülékek, felszerelések használatát ismerem, a tűzjelzés helyi lehetőségét ismerem. </w:t>
      </w:r>
    </w:p>
    <w:p w14:paraId="667969FF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43939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Budapest, 20……………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41488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44A33" w14:textId="77777777" w:rsidR="00E56874" w:rsidRPr="00E56874" w:rsidRDefault="00E56874" w:rsidP="00E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56874">
        <w:rPr>
          <w:rFonts w:ascii="Times New Roman" w:hAnsi="Times New Roman" w:cs="Times New Roman"/>
          <w:sz w:val="24"/>
          <w:szCs w:val="24"/>
        </w:rPr>
        <w:tab/>
      </w:r>
      <w:r w:rsidRPr="00E5687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6DF411F" w14:textId="77777777" w:rsidR="00E56874" w:rsidRPr="00E56874" w:rsidRDefault="00E56874" w:rsidP="00E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felügyeletet ellátó(k) aláírása</w:t>
      </w:r>
    </w:p>
    <w:p w14:paraId="4DD22940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5484E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A tevékenység befejezését tudomásul vettem:</w:t>
      </w:r>
    </w:p>
    <w:p w14:paraId="1E3399D3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040D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74">
        <w:rPr>
          <w:rFonts w:ascii="Times New Roman" w:hAnsi="Times New Roman" w:cs="Times New Roman"/>
          <w:sz w:val="24"/>
          <w:szCs w:val="24"/>
        </w:rPr>
        <w:t>Budapest,…</w:t>
      </w:r>
      <w:proofErr w:type="gramEnd"/>
      <w:r w:rsidRPr="00E56874">
        <w:rPr>
          <w:rFonts w:ascii="Times New Roman" w:hAnsi="Times New Roman" w:cs="Times New Roman"/>
          <w:sz w:val="24"/>
          <w:szCs w:val="24"/>
        </w:rPr>
        <w:t>………………</w:t>
      </w:r>
    </w:p>
    <w:p w14:paraId="08253CBE" w14:textId="77777777" w:rsidR="00E56874" w:rsidRPr="00E56874" w:rsidRDefault="00E56874" w:rsidP="00E5687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7980C95" w14:textId="77777777" w:rsidR="00E56874" w:rsidRPr="00E56874" w:rsidRDefault="00E56874" w:rsidP="00E5687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3F277583" w14:textId="77777777" w:rsidR="00E56874" w:rsidRPr="00E56874" w:rsidRDefault="00E56874" w:rsidP="00E5687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sz w:val="24"/>
          <w:szCs w:val="24"/>
        </w:rPr>
        <w:t>engedélyt kiadó aláírása</w:t>
      </w:r>
    </w:p>
    <w:p w14:paraId="67D40412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D0C7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32617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90E6F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B7623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0174D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AAA34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086CD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02E4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B4DE7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6C09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57C4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1BD2A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2E82B" w14:textId="77777777" w:rsidR="00E56874" w:rsidRPr="00E56874" w:rsidRDefault="00E56874" w:rsidP="00E56874">
      <w:pPr>
        <w:pStyle w:val="Cmsor1"/>
        <w:numPr>
          <w:ilvl w:val="3"/>
          <w:numId w:val="3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71591231"/>
      <w:r w:rsidRPr="00E56874">
        <w:rPr>
          <w:rFonts w:ascii="Times New Roman" w:hAnsi="Times New Roman" w:cs="Times New Roman"/>
          <w:sz w:val="24"/>
          <w:szCs w:val="24"/>
        </w:rPr>
        <w:t>számú függelék</w:t>
      </w:r>
      <w:bookmarkEnd w:id="7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1B9C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FC59A" w14:textId="77777777" w:rsidR="00E56874" w:rsidRPr="00E56874" w:rsidRDefault="00E56874" w:rsidP="00E56874">
      <w:pPr>
        <w:pStyle w:val="Cmsor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171591232"/>
      <w:r w:rsidRPr="00E56874">
        <w:rPr>
          <w:rFonts w:ascii="Times New Roman" w:hAnsi="Times New Roman" w:cs="Times New Roman"/>
          <w:sz w:val="24"/>
          <w:szCs w:val="24"/>
        </w:rPr>
        <w:lastRenderedPageBreak/>
        <w:t>TŰZRIADÓ TERV</w:t>
      </w:r>
      <w:bookmarkEnd w:id="8"/>
    </w:p>
    <w:p w14:paraId="483C906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7C384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TŰZRIADÓ TERV RENDELTETÉSE ÉS CÉLJA</w:t>
      </w:r>
    </w:p>
    <w:p w14:paraId="7688B1F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(általános rendelkezések)</w:t>
      </w:r>
    </w:p>
    <w:p w14:paraId="75215D2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0639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93C0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167E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- A Tűzriadó Terv 1-1 példányát a tűzvédelmi feladatokkal megbízott személynél és az épület felügyeleti helyiségben (portán) állandóan hozzáférhetően, naprakész állapotban kell tartani. </w:t>
      </w:r>
    </w:p>
    <w:p w14:paraId="607D11E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tűz azonnali és szakszerű jelzése a Tűzoltóság/Katasztrófavédelem felé</w:t>
      </w:r>
    </w:p>
    <w:p w14:paraId="392532E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munkavállalók, intézkedésre jogosult vezetők riasztása, értesítése</w:t>
      </w:r>
    </w:p>
    <w:p w14:paraId="631E62D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keletkezett tűz eloltására tervezett szakszerű intézkedések megtétele, tűz esetén tanúsítandó magatartás</w:t>
      </w:r>
    </w:p>
    <w:p w14:paraId="1FC1CDC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az élet és az anyagi javak védelme, a mentési feladatok biztonságos irányítása, végrehajtása</w:t>
      </w:r>
    </w:p>
    <w:p w14:paraId="6900540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területen lévő tűzoltó eszközök, készülékek, ismertetése, szakszerű alkalmazása</w:t>
      </w:r>
    </w:p>
    <w:p w14:paraId="4CA4CA1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veszélyhelyzetbe került személyek eltávolítása, a mentési rend végrehajtása, indokolt esetben a mentők vagy egyéb szervek riasztása</w:t>
      </w:r>
    </w:p>
    <w:p w14:paraId="68E8BE1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tűzoltásvezető megfelelő tájékoztatása, a Tűzriadó Terv átadása, részére egyéb felvilágosítás adása</w:t>
      </w:r>
    </w:p>
    <w:p w14:paraId="43D2A43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a tűzesetek utáni feladatok elvégzése, a helyszín biztosítása, tűzesetek kivizsgálása</w:t>
      </w:r>
    </w:p>
    <w:p w14:paraId="02F1F27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EE8E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1) A végrehajtással kapcsolatos feladatok:</w:t>
      </w:r>
    </w:p>
    <w:p w14:paraId="666A294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DA81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munkavállalók, hallgatók Tűzriadó Tervvel kapcsolatos feladatait az időszakos, kötelező tűzvédelmi oktatás keretén belül kell tudatosítani, ill. a 101/2023. (XII.29.) BM rendelet 3. § (5) bekezdése alapján évente gyakoroltatni, és annak eredményét írásban rögzíteni kell.</w:t>
      </w:r>
    </w:p>
    <w:p w14:paraId="33E5348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A45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Tűzriadó Terv csak az érintetteknek adható ki:</w:t>
      </w:r>
    </w:p>
    <w:p w14:paraId="3B359FE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3364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tűzoltás vezetőnek</w:t>
      </w:r>
    </w:p>
    <w:p w14:paraId="148737B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tűzvédelmi hatóság ellenőrzést végző tagjának</w:t>
      </w:r>
    </w:p>
    <w:p w14:paraId="22701D4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- belső ellenőrzést végző személynek</w:t>
      </w:r>
    </w:p>
    <w:p w14:paraId="421EF09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0067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tűzoltási feladatokat mindig az aznap az Egyetemen feladatot ellátó munkavállalók, hallgatók látják el. A tanítási időn kívül a területen lévő portások kötelesek a Tűzriadó Terv szerinti feladatok megoldása érdekében az általuk végrehajtható intézkedéseket megtenni.</w:t>
      </w:r>
    </w:p>
    <w:p w14:paraId="74045BD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34C4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kár helyszínét a tűzvizsgálat vezetőjének intézkedéséig változatlanul kell hagyni. A berendezési tárgyakat elmozdítani, a takarítást megkezdeni tilos! Az épületben folyó tevékenységek megindítása, csak a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tűzoltásvezető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illetve tűzvizsgáló rendelkezése alapján lehetséges.</w:t>
      </w:r>
    </w:p>
    <w:p w14:paraId="3ED2E4B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C0F0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2) Kiürítési rend</w:t>
      </w:r>
    </w:p>
    <w:p w14:paraId="6CFA3AC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D514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Tűzjelzés riasztás elhangzása után a munkavállalóknak, hallgatóknak – ha életük veszélyeztetése nélkül a tűzoltás érdekében már nem tudnak semmit tenni – el kell hagyniuk az épület területét és fegyelmezetten az utcára, udvarra kell vonulniuk: olyan helyre, hogy a tűzoltók felvonulását, működését nem akadályozzák és a keletkezhető robbanás hatásától is védve legyenek. Az épület területét jelenleg a főbejáratokon keresztül lehet elhagyni a mellékelt rajzok szerint.</w:t>
      </w:r>
    </w:p>
    <w:p w14:paraId="52134C1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AAC2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A Tűzriadó Tervben elrendelt feladatokat minden munkavállalónak, hallgatónak ismernie kell a rá vonatkozó mértékben. A bejelentés jelzési kötelezettség mindenkor a tüzet észlelőt, saját erőből eloltott tűz esetén az intézmény vezetőjét terheli.</w:t>
      </w:r>
    </w:p>
    <w:p w14:paraId="368C1F6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E73B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9E22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3) Tűzjelzéssel kapcsolatos feladatok</w:t>
      </w:r>
    </w:p>
    <w:p w14:paraId="28F61EF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E4B3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Az a munkavállaló, hallgató, aki az egyetem területén (vagy közvetlen közelében) tüzet, vagy annak veszélyét (füst, láng,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robbanás,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stb.) észleli, illetve arról tudomást szerez, köteles azt késedelem nélkül, a legrövidebb időn belül a rendelkezéseknek megfelelően:</w:t>
      </w:r>
    </w:p>
    <w:p w14:paraId="1069196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0981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városi telefonon vagy mobiltelefonon a Tűzoltóság/Katasztrófavédelem felé a 105-ös vagy 112-es telefonszámon jelezni (kerület, utca, házszám, hol van a tűz, mi ég, mi van veszélyeztetve, van-e életveszély, ki, milyen számon jelezte a tüzet) </w:t>
      </w:r>
    </w:p>
    <w:p w14:paraId="50D7F7C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A9C4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Tűzoltóság/Katasztrófavédelem hívószámát és a jelzés adatait az irodákban, és a portán ki kell függeszteni.</w:t>
      </w:r>
    </w:p>
    <w:p w14:paraId="315A7F6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7497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Élő szóval (TŰZ VAN! kiáltással) a közelben tartózkodóknak jelezni. </w:t>
      </w: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Aki nem, vagy késedelmesen jelzi a tüzet, annak jelzését akadályozza, hamis tűzjelzést ad, szabálytalanságot követ el, ezért ellene szabálysértési </w:t>
      </w:r>
      <w:proofErr w:type="gramStart"/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feljelentést</w:t>
      </w:r>
      <w:proofErr w:type="gramEnd"/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illetve tűzvédelmi bírságot lehet kiszabni!</w:t>
      </w:r>
    </w:p>
    <w:p w14:paraId="192973E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F541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4) A 24 órás portaszolgálat feladata</w:t>
      </w:r>
    </w:p>
    <w:p w14:paraId="0C597F3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18BA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kollégium területén lévő portaszolgálat feladata, hogy a hozzá beérkezett tűzjelzés alapján értesítse a Tűzoltóságot / Katasztrófavédelmet, a munkavállalókat, hallgatókat, épületben tartózkodókat, hogy ez által az épületnek a kiürítése elkezdődhessen.</w:t>
      </w:r>
    </w:p>
    <w:p w14:paraId="7F06CA5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CB16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kiérkező hatóságot pontosan tájékoztatja:</w:t>
      </w:r>
    </w:p>
    <w:p w14:paraId="2A7DF7B6" w14:textId="77777777" w:rsidR="00E56874" w:rsidRPr="00E56874" w:rsidRDefault="00E56874" w:rsidP="00E56874">
      <w:pPr>
        <w:pStyle w:val="Listaszerbekezds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hol és milyen tűz keletkezett</w:t>
      </w:r>
    </w:p>
    <w:p w14:paraId="3D94C54D" w14:textId="77777777" w:rsidR="00E56874" w:rsidRPr="00E56874" w:rsidRDefault="00E56874" w:rsidP="00E56874">
      <w:pPr>
        <w:pStyle w:val="Listaszerbekezds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bentlakók elhagyták az épületet</w:t>
      </w:r>
    </w:p>
    <w:p w14:paraId="0F62000E" w14:textId="77777777" w:rsidR="00E56874" w:rsidRPr="00E56874" w:rsidRDefault="00E56874" w:rsidP="00E56874">
      <w:pPr>
        <w:pStyle w:val="Listaszerbekezds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gáz és elektromos elzárások megtörténtek-e</w:t>
      </w:r>
    </w:p>
    <w:p w14:paraId="3DA8CDD6" w14:textId="77777777" w:rsidR="00E56874" w:rsidRPr="00E56874" w:rsidRDefault="00E56874" w:rsidP="00E56874">
      <w:pPr>
        <w:pStyle w:val="Listaszerbekezds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napkollektor leválasztás megtörtént-e</w:t>
      </w:r>
    </w:p>
    <w:p w14:paraId="0FED5FC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0821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hátóság utasítására az épületet szükség esetén szakaszosan esetleg teljesen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áramtalanítani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kell.</w:t>
      </w:r>
    </w:p>
    <w:p w14:paraId="7D0B0DD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F8D8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Tűzoltóság/Katasztrófavédelem felé adott jelzés adatait az eseménynaplóban rögzíteni kell.</w:t>
      </w:r>
    </w:p>
    <w:p w14:paraId="518587B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4C4F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 jelzésekor a fentiek kiegészítésére a Tűzoltóság/Katasztrófavédelem kérdéseket tehet fel, melyre a jelzésadó (ha tud) türelmesen válaszoljon, mert ez a Tűzoltóság/Katasztrófavédelem riasztását nem késlelteti. A Tűzoltóság/Katasztrófavédelem felé tett jelzést vissza kell kérdezni. </w:t>
      </w:r>
    </w:p>
    <w:p w14:paraId="53F3E0E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82D8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jelzés időpontját (év, hó, nap, óra, perc) és a jelzést vevő nevét az eseménynaplóba rögzíteni kell.</w:t>
      </w:r>
    </w:p>
    <w:p w14:paraId="2AC84B1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zárt helyiségek kulcsait előkészíti, az ajtókat és vészkijáratokat kinyitja. </w:t>
      </w:r>
    </w:p>
    <w:p w14:paraId="60F4CB0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Az épületben lévő személyek felszólítása az épület elhagyására úgy történjen, hogy adjon tájékoztatást, merre lehet az épületet elhagyni. </w:t>
      </w:r>
    </w:p>
    <w:p w14:paraId="2A1CBA8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pánikkeltést kerülni kell! </w:t>
      </w:r>
    </w:p>
    <w:p w14:paraId="2B2DC79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vezetőket értesíti a történtekről.</w:t>
      </w:r>
    </w:p>
    <w:p w14:paraId="164E6B7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A tűz közelében lévő területre be- és kimenő (idegen) személyek nevének és időpontjának feljegyzése.</w:t>
      </w:r>
    </w:p>
    <w:p w14:paraId="597E2B0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62B4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6F3F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Tűzoltóság/Katasztrófavédelem hívószáma: 112, 105</w:t>
      </w:r>
    </w:p>
    <w:p w14:paraId="1AF96AC0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tűzeset pontos helye</w:t>
      </w:r>
    </w:p>
    <w:p w14:paraId="6D810770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hol van a tűz (fsz.,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emelet,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stb.)</w:t>
      </w:r>
    </w:p>
    <w:p w14:paraId="0A073CAA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mi ég, milyen terjedelmű a tűz, van-e a helyiségben gázvezeték</w:t>
      </w:r>
    </w:p>
    <w:p w14:paraId="52AF0BAA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életveszélyben vannak-e személyek (tartózkodik-e valaki a helyiségben, kb. hány fő, a kiürítés megtörtént-e) </w:t>
      </w:r>
    </w:p>
    <w:p w14:paraId="205F64A8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mit veszélyeztet a tűz</w:t>
      </w:r>
    </w:p>
    <w:p w14:paraId="06A54A17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milyen terjedelmű a tűz, kb. hány m2 alapterületű az a helyiség, ahol a tűz van, az épület rendeltetése, szintjeinek száma</w:t>
      </w:r>
    </w:p>
    <w:p w14:paraId="0E180BA8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távbeszélő készülék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hívószáma, ahonnan a tűzjelzés történik</w:t>
      </w:r>
    </w:p>
    <w:p w14:paraId="4B83E174" w14:textId="77777777" w:rsidR="00E56874" w:rsidRPr="00E56874" w:rsidRDefault="00E56874" w:rsidP="00E56874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tűzjelzés időpontját (nap, óra, perc)</w:t>
      </w:r>
    </w:p>
    <w:p w14:paraId="1D6D0C8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6C51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helyszínre érkező tűzoltók (egyéb mentő szervek) munkájának helyismeret és egyéb vonatkozásban való segítése, felszólításra a Tűzriadó Terv átadása.</w:t>
      </w:r>
    </w:p>
    <w:p w14:paraId="7C444E6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0F59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tűzoltás vezetője intézkedésének végrehajtása.</w:t>
      </w:r>
    </w:p>
    <w:p w14:paraId="6559E3B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2B39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Indokolt esetben riasztani kell:</w:t>
      </w:r>
    </w:p>
    <w:p w14:paraId="65313B5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F5AD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Mentők  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>104 vagy 112</w:t>
      </w:r>
    </w:p>
    <w:p w14:paraId="440DC8B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Rendőrség  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>107 vagy112</w:t>
      </w:r>
    </w:p>
    <w:p w14:paraId="5FD92A8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41836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 a tüzet a Tűzoltóság/Katasztrófavédelem kiérkezéséig eloltották vagy elaludt, ezt a körülményt is jelezni kell.</w:t>
      </w:r>
    </w:p>
    <w:p w14:paraId="515A60F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6516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5) Vezetők riasztása</w:t>
      </w:r>
    </w:p>
    <w:p w14:paraId="0BAC967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4E46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tűzesetről értesíteni kell az alábbiakat:</w:t>
      </w:r>
    </w:p>
    <w:p w14:paraId="778A9AA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5C001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Üzemeltetési osztályvezető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7B485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Üzemeltetési osztályvezető</w:t>
      </w:r>
      <w:r w:rsidRPr="00E56874" w:rsidDel="00A11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>– helyettes</w:t>
      </w:r>
    </w:p>
    <w:p w14:paraId="1B932C5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Tűzvédelmi megbízott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818CD4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Épület gondnoka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89496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D10DD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6) Tűz esetén tanúsítandó magatartás</w:t>
      </w:r>
    </w:p>
    <w:p w14:paraId="020CD7C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E017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 esetén a tűzjelzésben, továbbá a tűzoltási tevékenységben, a mentési munkában – amennyiben életveszéllyel nem jár – minden munkavállaló, hallgató, ott tartózkodó személy köteles részt venni.</w:t>
      </w:r>
    </w:p>
    <w:p w14:paraId="314B4A3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9EC01" w14:textId="77777777" w:rsidR="00E56874" w:rsidRPr="00E56874" w:rsidRDefault="00E56874" w:rsidP="00E56874">
      <w:pPr>
        <w:pStyle w:val="Listaszerbekezds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tüzet először észlelő haladéktalanul riasztani köteles a tűzoltókat, (a porta szolgálatot) munkavállalókat, hallgatókat, az épületben tartózkodó személyeket.</w:t>
      </w:r>
    </w:p>
    <w:p w14:paraId="6A8FB0A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93C7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2. A helyiségekbe történő bejutást biztosítani kell.</w:t>
      </w:r>
    </w:p>
    <w:p w14:paraId="3712028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8496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3. Az érintett terület kiürítése, elhagyása higgadtan, fegyelmezetten, pánikkeltés nélkül.</w:t>
      </w:r>
    </w:p>
    <w:p w14:paraId="7824525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Életveszély esetén elsősorban a veszélyeztetett személyek mentése, biztonságba helyezése.</w:t>
      </w:r>
    </w:p>
    <w:p w14:paraId="2477218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F118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A rendelkezésre álló eszközökkel a tűz oltásának megkezdése, a tűz fészkének megkeresése. </w:t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Tűzcsapok csak áramtalanítás után vehetők igénybe.</w:t>
      </w:r>
    </w:p>
    <w:p w14:paraId="3960A38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C44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5. A tűzoltás megszakítás nélküli folytatása a tűz teljes eloltásáig, illetve – amíg életveszély nélkül lehetséges – a Tűzoltóság/Katasztrófavédelem beavatkozásáig.</w:t>
      </w:r>
    </w:p>
    <w:p w14:paraId="4D0F18D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94D3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6. Elektromos tűz esetén első teendő a feszültségmentesítés, gáztűznél pedig a gáz főelzáró elzárása.</w:t>
      </w:r>
    </w:p>
    <w:p w14:paraId="4C54380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5765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7. Tűztől távol tartani a kíváncsiskodókat.</w:t>
      </w:r>
    </w:p>
    <w:p w14:paraId="44C9209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379B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8. A Tűzoltóság/Katasztrófavédelem megérkezése után a tűz színhelyén az oltással, vagy a tűz esetleges tovaterjedésének megakadályozásával kapcsolatos segítség. Tájékoztatni kell a tűzoltókat arról, hogy ki és mi van veszélyben, mi és hol ég, van-e robbanásveszélyes anyag a helyiségben, hol találhatók a tűzcsapok, hol lehet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áramtalanítani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>, a gázt elzárni, a helyiségbe bejutni.</w:t>
      </w:r>
    </w:p>
    <w:p w14:paraId="0192862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06FA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9. Tűz esetén csak azok maradjanak az egyetemi épület területén, akik a tűz oltásával vagy a személyek kimentésével foglalkoznak, a többi munkavállaló vonuljon biztonságos helyre.</w:t>
      </w:r>
    </w:p>
    <w:p w14:paraId="76379D4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982B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10. A tűzoltók megérkezése után az egység parancsnoka által adott utasításokat maradéktalanul végre kell hajtani.</w:t>
      </w:r>
    </w:p>
    <w:p w14:paraId="72394D5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839A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11. A hő- és füstelvezető nyílást a tűzoltásvezető utasítására lehet kinyitni.</w:t>
      </w:r>
    </w:p>
    <w:p w14:paraId="22A78C4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CB7B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12. Tűz esetén a lifteket menekülésre használni nem szabad, ezért azokat a földszintre le kell hozni és kikapcsolni.</w:t>
      </w:r>
    </w:p>
    <w:p w14:paraId="32E0A4F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6A95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Ha életveszély nélkül lehetséges, a portásnak meg kell kezdeni a tűz oltását, a tűz fészkének megkeresését. Fel kell készülnie a tűzoltók érkezésére: a megfelelő kulcsokat, Tűzriadó Tervet elő kell készíteni, a mentéshez szükséges ajtókat, vészkijáratokat ki kell nyitni.</w:t>
      </w:r>
    </w:p>
    <w:p w14:paraId="393B859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80A5A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7) Tűzeset utáni feladatok</w:t>
      </w:r>
    </w:p>
    <w:p w14:paraId="515EFF0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6AC52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tűzoltásban résztvevők a tűz eloltása után, az igénybe vett tűzoltóeszközöket, készülékeket stb. szereljék vissza és az elhasználtakat egy helyre gyűjtsék össze.</w:t>
      </w:r>
    </w:p>
    <w:p w14:paraId="4F1B1F1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tűzvédelmi vezető ellenőrzi a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kárhelyet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>, végrehajtja az elhasznált készülékek, felszerelések cseréjének megrendelését stb.</w:t>
      </w:r>
    </w:p>
    <w:p w14:paraId="5E83D99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tűzeset utáni hatósági vizsgálatban a résztvevőknek minden segítséget meg kell adni és az általuk kért adatokat rendelkezésükre bocsátani. </w:t>
      </w:r>
    </w:p>
    <w:p w14:paraId="033E7C5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vizsgálatban a vezetőnek és a tűzvédelmi megbízottnak kell részt vennie.</w:t>
      </w:r>
    </w:p>
    <w:p w14:paraId="0F343E2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41AC1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tűz eloltása után a helyszínt a tűzvizsgálat lefolytatásáig változatlanul kell hagyni, a helyreállítást csak a tűzvizsgáló engedélye után lehet megkezdeni.</w:t>
      </w:r>
    </w:p>
    <w:p w14:paraId="0C73251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2316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 és tűzoltás körülményeit a tűzvédelmi megbízottnak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jegyzőkönyben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kell rögzíteni.</w:t>
      </w:r>
    </w:p>
    <w:p w14:paraId="2A0D2A2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tűzvédelmi vezető az egyetem tűzvédelmi szakreferensének a tűzesetről, kiürítésről, oltásról, vizsgálatról stb. elemző jelentést készít.</w:t>
      </w:r>
    </w:p>
    <w:p w14:paraId="56172B2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F633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EE0BF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8) Közműelzáró szerkezetek elhelyezése</w:t>
      </w:r>
    </w:p>
    <w:p w14:paraId="244E24E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981E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Villamos főkapcsoló: mellékelt rajzok szerint</w:t>
      </w:r>
    </w:p>
    <w:p w14:paraId="6D29C4F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Napkollektor főkapcsoló: mellékelt rajzok szerint</w:t>
      </w:r>
    </w:p>
    <w:p w14:paraId="7677666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Fali tűzcsapok: mellékelt rajzok szerint</w:t>
      </w:r>
    </w:p>
    <w:p w14:paraId="5DA0F36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Külső tűzcsap: mellékelt rajzok szerint</w:t>
      </w:r>
    </w:p>
    <w:p w14:paraId="02A6C33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Gáz főelzáró: mellékelt rajzok szerint</w:t>
      </w:r>
    </w:p>
    <w:p w14:paraId="529BADB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3D05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9) A portaszolgálat általános feladatai, kötelmei:</w:t>
      </w:r>
    </w:p>
    <w:p w14:paraId="453CBDC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492DCB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munkahelyén köteles elsajátítani a tűzmegelőzéssel, tűzoltással kapcsolatos alapismereteket</w:t>
      </w:r>
    </w:p>
    <w:p w14:paraId="006EAEEC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ismernie kell a területen elhelyezett tűzveszélyes anyagok tárolási helyiségeit, tárolási módokat</w:t>
      </w:r>
    </w:p>
    <w:p w14:paraId="313955F9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ismernie kell a vízszerzési helyeket, tűzcsapokat, kézi tűzoltó készülékek elhelyezését</w:t>
      </w:r>
    </w:p>
    <w:p w14:paraId="7FA3FACF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közlekedési utakat, kapukat, vészkijáratokat ismernie kell, melyek kinyitásáról szükség szerint gondoskodni kell</w:t>
      </w:r>
    </w:p>
    <w:p w14:paraId="50D9DC3C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ismernie kell az épület tűzvédelmére biztosított tűzoltó eszközök kezelését, használatát</w:t>
      </w:r>
    </w:p>
    <w:p w14:paraId="50E2C3C9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beérkező vezetőket tájékoztatja a történtekről</w:t>
      </w:r>
    </w:p>
    <w:p w14:paraId="267DD5A1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Tűzoltóság/Katasztrófavédelem megérkezésekor a tűzoltás vezetőnek átadja a Tűzriadó Tervet</w:t>
      </w:r>
    </w:p>
    <w:p w14:paraId="447952A3" w14:textId="77777777" w:rsidR="00E56874" w:rsidRPr="00E56874" w:rsidRDefault="00E56874" w:rsidP="00E56874">
      <w:pPr>
        <w:pStyle w:val="Listaszerbekezds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részletesen tájékoztatja a tűzoltás vezetőjét a helyzetről, valamint arról, hogy a tűz közelében milyen anyagok,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eszközök,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stb. vannak veszélyeztetve. Ezután a tűzoltást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vezető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illetve a beérkező vezető utasításai szerint jár el.</w:t>
      </w:r>
    </w:p>
    <w:p w14:paraId="7D64063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E4A84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D4CC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7F358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F5603" w14:textId="77777777" w:rsidR="00E56874" w:rsidRPr="00E56874" w:rsidRDefault="00E56874" w:rsidP="00E56874">
      <w:pPr>
        <w:rPr>
          <w:rFonts w:ascii="Times New Roman" w:hAnsi="Times New Roman" w:cs="Times New Roman"/>
          <w:b/>
          <w:sz w:val="24"/>
          <w:szCs w:val="24"/>
        </w:rPr>
      </w:pPr>
      <w:r w:rsidRPr="00E568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23ADEC" w14:textId="77777777" w:rsidR="00E56874" w:rsidRPr="00E56874" w:rsidRDefault="00E56874" w:rsidP="00E56874">
      <w:pPr>
        <w:pStyle w:val="Cmsor1"/>
        <w:numPr>
          <w:ilvl w:val="3"/>
          <w:numId w:val="13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Toc171591233"/>
      <w:r w:rsidRPr="00E56874">
        <w:rPr>
          <w:rFonts w:ascii="Times New Roman" w:hAnsi="Times New Roman" w:cs="Times New Roman"/>
          <w:sz w:val="24"/>
          <w:szCs w:val="24"/>
        </w:rPr>
        <w:lastRenderedPageBreak/>
        <w:t>számú függelék</w:t>
      </w:r>
      <w:bookmarkEnd w:id="9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401BD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382AD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930F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75E66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D4885" w14:textId="77777777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bookmarkStart w:id="10" w:name="_Toc171591234"/>
      <w:r w:rsidRPr="00E56874">
        <w:rPr>
          <w:rFonts w:ascii="Times New Roman" w:hAnsi="Times New Roman" w:cs="Times New Roman"/>
          <w:color w:val="auto"/>
          <w:sz w:val="52"/>
          <w:szCs w:val="52"/>
        </w:rPr>
        <w:t>FORGATÓKÖNYV</w:t>
      </w:r>
      <w:bookmarkEnd w:id="10"/>
    </w:p>
    <w:p w14:paraId="32F3EB83" w14:textId="77777777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14:paraId="529EC838" w14:textId="63F85B93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bookmarkStart w:id="11" w:name="_Toc171591235"/>
      <w:r w:rsidRPr="00E56874">
        <w:rPr>
          <w:rFonts w:ascii="Times New Roman" w:hAnsi="Times New Roman" w:cs="Times New Roman"/>
          <w:color w:val="auto"/>
          <w:sz w:val="52"/>
          <w:szCs w:val="52"/>
        </w:rPr>
        <w:t>TŰZRIADÓ GYAKORLAT</w:t>
      </w:r>
      <w:bookmarkEnd w:id="11"/>
    </w:p>
    <w:p w14:paraId="3073FF0F" w14:textId="77777777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14:paraId="6D0CBFCF" w14:textId="77777777" w:rsidR="00E56874" w:rsidRPr="00E56874" w:rsidRDefault="00E56874" w:rsidP="00E56874">
      <w:pPr>
        <w:pStyle w:val="Cmsor1"/>
        <w:spacing w:after="0"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bookmarkStart w:id="12" w:name="_Toc171591236"/>
      <w:r w:rsidRPr="00E56874">
        <w:rPr>
          <w:rFonts w:ascii="Times New Roman" w:hAnsi="Times New Roman" w:cs="Times New Roman"/>
          <w:color w:val="auto"/>
          <w:sz w:val="52"/>
          <w:szCs w:val="52"/>
        </w:rPr>
        <w:t>VÉGREHAJTÁSÁHOZ</w:t>
      </w:r>
      <w:bookmarkEnd w:id="12"/>
    </w:p>
    <w:p w14:paraId="1D274E7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A75E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A527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9C15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B365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FAA1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D77C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88F9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A6C1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1004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4627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1107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1A4C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A91B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4571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E101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CB43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AD57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ADE4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E83F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A6936" w14:textId="77777777" w:rsidR="00E56874" w:rsidRPr="00E56874" w:rsidRDefault="00E56874" w:rsidP="00E568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073107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I. ELŐKÉSZÍTŐ MUNKÁLATOK</w:t>
      </w:r>
    </w:p>
    <w:p w14:paraId="594B628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F787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E0F2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1. Megfelelő egyeztetések után a tűzriadó gyakorlat időpontjának meghatározása.</w:t>
      </w:r>
    </w:p>
    <w:p w14:paraId="3CE735E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0C0C1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Időpont: ……………………………………………</w:t>
      </w:r>
    </w:p>
    <w:p w14:paraId="22382C5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09CD9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2.Az érintettek tájékoztatása írásban.</w:t>
      </w:r>
    </w:p>
    <w:p w14:paraId="7321C8D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3B56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3. A feladatok meghatározása és megosztása, a forgatókönyv elkészítése.</w:t>
      </w:r>
    </w:p>
    <w:p w14:paraId="5EF318A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53EE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4. Az épület-kiürítés irányítójának (az épületgondnok) írásbeli megbízása, feladatainak meghatározása.</w:t>
      </w:r>
    </w:p>
    <w:p w14:paraId="774A9F9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88FB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5. Az épületben lévő megbízott hallgatók e-mail-ben történő tájékoztatása, feladataik meghatározása.</w:t>
      </w:r>
    </w:p>
    <w:p w14:paraId="030E13B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6D16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6. Az épületben lévő bérlők tájékoztatása és feladataik meghatározása.</w:t>
      </w:r>
    </w:p>
    <w:p w14:paraId="5C6B732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D3B6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7. A megbízott hallgatók és az őket segítő tűzvédelmi megbízottak a hozzájuk tartozó oktatókat, alkalmazottakat, hallgatókat, a náluk tartózkodó külföldi és magyar vendégeket tájékoztatják, felkészítik a tűzriadó gyakorlat végrehajtásával kapcsolatos feladataikra.</w:t>
      </w:r>
    </w:p>
    <w:p w14:paraId="5F4D3DB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5075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36A1F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II. A TŰZRIADÓ GYAKORLAT VÉGREHAJTÁSA</w:t>
      </w:r>
    </w:p>
    <w:p w14:paraId="0AF05E0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39EC3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FE7A7B" w14:textId="77777777" w:rsidR="00E56874" w:rsidRPr="00E56874" w:rsidRDefault="00E56874" w:rsidP="00E56874">
      <w:pPr>
        <w:pStyle w:val="Listaszerbekezds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portaszolgálat 20………………………… egy megbeszélt helyről a füstérzékelő segítségével riasztást indít a központ felé.</w:t>
      </w:r>
    </w:p>
    <w:p w14:paraId="69AD79C7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5B0DE" w14:textId="77777777" w:rsidR="00E56874" w:rsidRPr="00E56874" w:rsidRDefault="00E56874" w:rsidP="00E56874">
      <w:pPr>
        <w:pStyle w:val="Listaszerbekezds"/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Riasztást indítja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.…………………..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>………………. gyakorlóból/folyosóról.</w:t>
      </w:r>
    </w:p>
    <w:p w14:paraId="23FF0BDE" w14:textId="77777777" w:rsidR="00E56874" w:rsidRPr="00E56874" w:rsidRDefault="00E56874" w:rsidP="00E56874">
      <w:pPr>
        <w:pStyle w:val="Listaszerbekezds"/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riasztást portaszolgálat nyugtázza és felderíti a központ által meghatározott helyiségben.</w:t>
      </w:r>
    </w:p>
    <w:p w14:paraId="0A77079D" w14:textId="77777777" w:rsidR="00E56874" w:rsidRPr="00E56874" w:rsidRDefault="00E56874" w:rsidP="00E56874">
      <w:pPr>
        <w:pStyle w:val="Listaszerbekezds"/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Megkezdi a tűzjelzést a tűzoltóság felé az alábbi információkat átadva:</w:t>
      </w:r>
    </w:p>
    <w:p w14:paraId="136BBBD9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 jelző neve</w:t>
      </w:r>
    </w:p>
    <w:p w14:paraId="271234F2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jelzéshez igénybe vett telefon hívószáma</w:t>
      </w:r>
    </w:p>
    <w:p w14:paraId="0085FBD7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tűzjelzés helye (pontos cím, emelet)</w:t>
      </w:r>
    </w:p>
    <w:p w14:paraId="2F1B0501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mi ég (előadó terem, díszterem, elektromos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hálózat….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A9BBD0C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emberélet van-e veszélyben</w:t>
      </w:r>
    </w:p>
    <w:p w14:paraId="03B057DB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72A4D" w14:textId="77777777" w:rsidR="00E56874" w:rsidRPr="00E56874" w:rsidRDefault="00E56874" w:rsidP="00E56874">
      <w:pPr>
        <w:pStyle w:val="Listaszerbekezds"/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tűzjelzéssel egyidőben a riasztásba bevont kollégák és hallgatók megkezdik az épület kiürítését </w:t>
      </w:r>
    </w:p>
    <w:p w14:paraId="3C8E9939" w14:textId="77777777" w:rsidR="00E56874" w:rsidRPr="00E56874" w:rsidRDefault="00E56874" w:rsidP="00E56874">
      <w:pPr>
        <w:pStyle w:val="Listaszerbekezds"/>
        <w:numPr>
          <w:ilvl w:val="2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TŰZRIADÓ GYAKORLAT MINDENKI HAGYJA EL AZ ÉPÜLETET! - felszólítással</w:t>
      </w:r>
    </w:p>
    <w:p w14:paraId="459903F6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és a bent tartózkodók biztonságos helyre történő irányítását.</w:t>
      </w:r>
    </w:p>
    <w:p w14:paraId="1A39CF8F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C5699" w14:textId="77777777" w:rsidR="00E56874" w:rsidRPr="00E56874" w:rsidRDefault="00E56874" w:rsidP="00E56874">
      <w:pPr>
        <w:pStyle w:val="Listaszerbekezds"/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biztonságos zóna (a romhatáron túl) elsősorban az épület főbejáratával szemben található járda.</w:t>
      </w:r>
    </w:p>
    <w:p w14:paraId="3DF3078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44E49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szinteken menekítést végző munkatársak minden helyiségbe benéznek és megbizonyosodnak a helyiség kiürítéséről.</w:t>
      </w:r>
    </w:p>
    <w:p w14:paraId="1BEC1F9D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57C63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portaszolgálat végzi az épület áramtalanítását és a gáz elzárást. </w:t>
      </w:r>
    </w:p>
    <w:p w14:paraId="3801BE34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A9B5F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gondnok a tűzjelzéssel egyidőben kinyitja és biztosítja a menekítésre szánt ajtókat, majd magához veszi az épület portán elhelyezett szabályzatát, menekülési tervét melyet a tűzoltóság rendelkezésére bocsát annak kiérkezésekor. </w:t>
      </w:r>
    </w:p>
    <w:p w14:paraId="0457541F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2DD1D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tűzoltóság kiérkezése után a tűzoltásvezetőt informálja a fennálló helyzetről és átadja területet.</w:t>
      </w:r>
    </w:p>
    <w:p w14:paraId="11296FB0" w14:textId="77777777" w:rsidR="00E56874" w:rsidRPr="00E56874" w:rsidRDefault="00E56874" w:rsidP="00E56874">
      <w:pPr>
        <w:pStyle w:val="Listaszerbekezds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E77B8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terület átadása után segíti a menekülő személyek irányítását, és megszámolja a kimenekített személyeket.</w:t>
      </w:r>
    </w:p>
    <w:p w14:paraId="2933C44F" w14:textId="77777777" w:rsidR="00E56874" w:rsidRPr="00E56874" w:rsidRDefault="00E56874" w:rsidP="00E56874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EC4EB" w14:textId="77777777" w:rsidR="00E56874" w:rsidRPr="00E56874" w:rsidRDefault="00E56874" w:rsidP="00E56874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gyakorlat befejeztével, létszámellenőrzés után engedélyezi az épületbe történő vissza menetelt.</w:t>
      </w:r>
    </w:p>
    <w:p w14:paraId="65D54A6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3515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A54CBB" w14:textId="77777777" w:rsidR="00E56874" w:rsidRPr="00E56874" w:rsidRDefault="00E56874" w:rsidP="00E568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87D63A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Jegyzőkönyv</w:t>
      </w:r>
    </w:p>
    <w:p w14:paraId="2D64963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Tűzriadó tervben foglaltak alkalmi gyakoroltatásáról</w:t>
      </w:r>
    </w:p>
    <w:p w14:paraId="06E4B88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88752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4208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60CB7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Cs/>
          <w:color w:val="000000"/>
          <w:sz w:val="24"/>
          <w:szCs w:val="24"/>
        </w:rPr>
        <w:t>mely készült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202….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>….év…………………...……hó……………nap.</w:t>
      </w:r>
    </w:p>
    <w:p w14:paraId="1A694CD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B5F8E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ADD3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Jelenlévők: </w:t>
      </w:r>
    </w:p>
    <w:p w14:paraId="75A4A18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5942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 </w:t>
      </w:r>
    </w:p>
    <w:p w14:paraId="67A098F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 </w:t>
      </w:r>
    </w:p>
    <w:p w14:paraId="171939E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 </w:t>
      </w:r>
    </w:p>
    <w:p w14:paraId="3DCF74F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 </w:t>
      </w:r>
    </w:p>
    <w:p w14:paraId="5AC7E37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EA9C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</w:t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74AED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Tűzriadó Tervben foglaltak alkalmi gyakoroltatása, a 54/2014. (XII. 5.) BM-rendelet 4. §-a alapján a PPKE ………………………………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ingtlan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területén. </w:t>
      </w:r>
    </w:p>
    <w:p w14:paraId="1064E6C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6CE6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jelenlévők meggyőződtek a tűzriadó terv állandó hozzáférhetőségéről, majd pontosították a tűzriadó tervben foglaltakat.</w:t>
      </w:r>
    </w:p>
    <w:p w14:paraId="5C599C1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5E13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Ezen belül megvizsgálták:</w:t>
      </w:r>
    </w:p>
    <w:p w14:paraId="665CEF89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tűzjelzési feltételeket, </w:t>
      </w:r>
    </w:p>
    <w:p w14:paraId="165E59C7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területen tartózkodók riasztását, </w:t>
      </w:r>
    </w:p>
    <w:p w14:paraId="3CA6D633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az irányításban részt vevő személyek számát, </w:t>
      </w:r>
    </w:p>
    <w:p w14:paraId="67743120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gyakorlat végrehajtásában segítő személyeket, </w:t>
      </w:r>
    </w:p>
    <w:p w14:paraId="6F8D8737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belső riasztás működőképességét, </w:t>
      </w:r>
    </w:p>
    <w:p w14:paraId="23894D15" w14:textId="77777777" w:rsidR="00E56874" w:rsidRPr="00E56874" w:rsidRDefault="00E56874" w:rsidP="00E56874">
      <w:pPr>
        <w:pStyle w:val="Listaszerbekezds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terület elhagyásának feltételeit, kiürítési útvonalak akadálymentességét,</w:t>
      </w:r>
    </w:p>
    <w:p w14:paraId="655EDB18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közművek </w:t>
      </w:r>
      <w:proofErr w:type="spell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elzárhatóságának</w:t>
      </w:r>
      <w:proofErr w:type="spell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állapotát, </w:t>
      </w:r>
    </w:p>
    <w:p w14:paraId="030817F7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veszélyforrásokat, </w:t>
      </w:r>
    </w:p>
    <w:p w14:paraId="688C15F3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területen tartózkodók feladatait, </w:t>
      </w:r>
    </w:p>
    <w:p w14:paraId="61330676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kijelölt gyülekezőhelyek megfelelősségét, </w:t>
      </w:r>
    </w:p>
    <w:p w14:paraId="7D8BBF05" w14:textId="77777777" w:rsidR="00E56874" w:rsidRPr="00E56874" w:rsidRDefault="00E56874" w:rsidP="00E56874">
      <w:pPr>
        <w:pStyle w:val="Listaszerbekezds"/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 tűzoltó készülékek, tűzcsapok meglétét, műszaki állapotát.</w:t>
      </w:r>
    </w:p>
    <w:p w14:paraId="752C211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D8BE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DDB9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feladat végrehajtása: </w:t>
      </w:r>
    </w:p>
    <w:p w14:paraId="4D0DF73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0C34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A tűzriadó tervben feltüntetett útvonalakon keresztül riasztáskor elhagyják a területet az ott tartózkodók. </w:t>
      </w:r>
    </w:p>
    <w:p w14:paraId="02E068A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B19F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Értékelés: </w:t>
      </w:r>
    </w:p>
    <w:p w14:paraId="08C10AE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B2FF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Az irányítók tevékenységének értékelése:</w:t>
      </w:r>
    </w:p>
    <w:p w14:paraId="3DFC8CA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C757A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 ………………………..</w:t>
      </w:r>
    </w:p>
    <w:p w14:paraId="1F23938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 ………………………..</w:t>
      </w:r>
    </w:p>
    <w:p w14:paraId="32DE689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 ………………………..</w:t>
      </w:r>
    </w:p>
    <w:p w14:paraId="195F79E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4F90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Létszámadatok: ………………………………………………………………………………... </w:t>
      </w:r>
    </w:p>
    <w:p w14:paraId="4B622E0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D7EAB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126B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rendezvény területén tartózkodó személyek a területet elhagyták (a kiürítési idő feltüntetése) </w:t>
      </w:r>
    </w:p>
    <w:p w14:paraId="2176DDA0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0FDD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202….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………….év…………………hó ………nap……….óra………perctől, </w:t>
      </w:r>
    </w:p>
    <w:p w14:paraId="54B8171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9FD2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202..…</w:t>
      </w:r>
      <w:proofErr w:type="gramEnd"/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……….év…………………hó ………nap……….óra………percig. </w:t>
      </w:r>
    </w:p>
    <w:p w14:paraId="5852C04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7333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4B38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70C5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Javaslat:</w:t>
      </w:r>
    </w:p>
    <w:p w14:paraId="78B1537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5DB478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14:paraId="0854F84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14:paraId="3EC50ED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7022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B81C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2E1AF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E2D2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6474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 </w:t>
      </w:r>
    </w:p>
    <w:p w14:paraId="3D09EF4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E56874">
        <w:rPr>
          <w:rFonts w:ascii="Times New Roman" w:hAnsi="Times New Roman" w:cs="Times New Roman"/>
          <w:color w:val="000000"/>
          <w:sz w:val="24"/>
          <w:szCs w:val="24"/>
        </w:rPr>
        <w:t>tv.megbízott</w:t>
      </w:r>
      <w:proofErr w:type="spellEnd"/>
      <w:proofErr w:type="gramEnd"/>
    </w:p>
    <w:p w14:paraId="412D20E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41AE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98F9B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B0CD9A" w14:textId="77777777" w:rsidR="00E56874" w:rsidRPr="00E56874" w:rsidRDefault="00E56874" w:rsidP="00E568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28CC6AE8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2E179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4B65A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8880A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D5D1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A918F1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2EAA5F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>KIÜRÍTÉS  SZEMÉLYI</w:t>
      </w:r>
      <w:proofErr w:type="gramEnd"/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ELLENŐRZŐ  LISTÁJA</w:t>
      </w:r>
    </w:p>
    <w:p w14:paraId="7C4AC9A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275FB7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8FCB1E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56874" w:rsidRPr="00E56874" w14:paraId="6B98AD47" w14:textId="77777777" w:rsidTr="001E466A">
        <w:tc>
          <w:tcPr>
            <w:tcW w:w="3020" w:type="dxa"/>
            <w:vAlign w:val="center"/>
          </w:tcPr>
          <w:p w14:paraId="40701D5B" w14:textId="77777777" w:rsidR="00E56874" w:rsidRPr="00E56874" w:rsidRDefault="00E56874" w:rsidP="001E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Kiürítendő terület</w:t>
            </w:r>
          </w:p>
        </w:tc>
        <w:tc>
          <w:tcPr>
            <w:tcW w:w="3020" w:type="dxa"/>
            <w:vAlign w:val="center"/>
          </w:tcPr>
          <w:p w14:paraId="282315C9" w14:textId="77777777" w:rsidR="00E56874" w:rsidRPr="00E56874" w:rsidRDefault="00E56874" w:rsidP="001E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Kiürítést végző neve</w:t>
            </w:r>
          </w:p>
        </w:tc>
        <w:tc>
          <w:tcPr>
            <w:tcW w:w="3020" w:type="dxa"/>
            <w:vAlign w:val="center"/>
          </w:tcPr>
          <w:p w14:paraId="65077ECF" w14:textId="77777777" w:rsidR="00E56874" w:rsidRPr="00E56874" w:rsidRDefault="00E56874" w:rsidP="001E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Kiürítés megtörtént</w:t>
            </w:r>
          </w:p>
        </w:tc>
      </w:tr>
      <w:tr w:rsidR="00E56874" w:rsidRPr="00E56874" w14:paraId="659CD6F8" w14:textId="77777777" w:rsidTr="001E466A">
        <w:trPr>
          <w:trHeight w:val="772"/>
        </w:trPr>
        <w:tc>
          <w:tcPr>
            <w:tcW w:w="3020" w:type="dxa"/>
            <w:vAlign w:val="center"/>
          </w:tcPr>
          <w:p w14:paraId="5B3C7414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3E03B3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földszint</w:t>
            </w:r>
          </w:p>
        </w:tc>
        <w:tc>
          <w:tcPr>
            <w:tcW w:w="3020" w:type="dxa"/>
            <w:vAlign w:val="center"/>
          </w:tcPr>
          <w:p w14:paraId="1B20BB1A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51B69C73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5EE7B89D" w14:textId="77777777" w:rsidTr="001E466A">
        <w:trPr>
          <w:trHeight w:val="570"/>
        </w:trPr>
        <w:tc>
          <w:tcPr>
            <w:tcW w:w="3020" w:type="dxa"/>
            <w:vAlign w:val="center"/>
          </w:tcPr>
          <w:p w14:paraId="4CEFD736" w14:textId="77777777" w:rsidR="00E56874" w:rsidRPr="00E56874" w:rsidRDefault="00E56874" w:rsidP="001E466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201AC5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1.emelet</w:t>
            </w:r>
          </w:p>
        </w:tc>
        <w:tc>
          <w:tcPr>
            <w:tcW w:w="3020" w:type="dxa"/>
            <w:vAlign w:val="center"/>
          </w:tcPr>
          <w:p w14:paraId="72AFBD79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5B04B6DA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4FF82F48" w14:textId="77777777" w:rsidTr="001E466A">
        <w:trPr>
          <w:trHeight w:val="692"/>
        </w:trPr>
        <w:tc>
          <w:tcPr>
            <w:tcW w:w="3020" w:type="dxa"/>
            <w:vAlign w:val="center"/>
          </w:tcPr>
          <w:p w14:paraId="7AA23CB1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FF5474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2.emelet</w:t>
            </w:r>
          </w:p>
        </w:tc>
        <w:tc>
          <w:tcPr>
            <w:tcW w:w="3020" w:type="dxa"/>
            <w:vAlign w:val="center"/>
          </w:tcPr>
          <w:p w14:paraId="2A57AD40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09E3231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1FBB4607" w14:textId="77777777" w:rsidTr="001E466A">
        <w:trPr>
          <w:trHeight w:val="702"/>
        </w:trPr>
        <w:tc>
          <w:tcPr>
            <w:tcW w:w="3020" w:type="dxa"/>
            <w:vAlign w:val="center"/>
          </w:tcPr>
          <w:p w14:paraId="7F3AC0CF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03C0D6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3.emelet</w:t>
            </w:r>
          </w:p>
        </w:tc>
        <w:tc>
          <w:tcPr>
            <w:tcW w:w="3020" w:type="dxa"/>
            <w:vAlign w:val="center"/>
          </w:tcPr>
          <w:p w14:paraId="07097A22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19F1A29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461A53BA" w14:textId="77777777" w:rsidTr="001E466A">
        <w:trPr>
          <w:trHeight w:val="702"/>
        </w:trPr>
        <w:tc>
          <w:tcPr>
            <w:tcW w:w="3020" w:type="dxa"/>
            <w:vAlign w:val="center"/>
          </w:tcPr>
          <w:p w14:paraId="6E7A37AF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4.emelet</w:t>
            </w:r>
          </w:p>
        </w:tc>
        <w:tc>
          <w:tcPr>
            <w:tcW w:w="3020" w:type="dxa"/>
            <w:vAlign w:val="center"/>
          </w:tcPr>
          <w:p w14:paraId="61B716CE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47F2BBC5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08F5E4CE" w14:textId="77777777" w:rsidTr="001E466A">
        <w:trPr>
          <w:trHeight w:val="702"/>
        </w:trPr>
        <w:tc>
          <w:tcPr>
            <w:tcW w:w="3020" w:type="dxa"/>
            <w:vAlign w:val="center"/>
          </w:tcPr>
          <w:p w14:paraId="7B0AD445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5.emelet</w:t>
            </w:r>
          </w:p>
        </w:tc>
        <w:tc>
          <w:tcPr>
            <w:tcW w:w="3020" w:type="dxa"/>
            <w:vAlign w:val="center"/>
          </w:tcPr>
          <w:p w14:paraId="697E42C4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BD44208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874" w:rsidRPr="00E56874" w14:paraId="52A98F7A" w14:textId="77777777" w:rsidTr="001E466A">
        <w:trPr>
          <w:trHeight w:val="702"/>
        </w:trPr>
        <w:tc>
          <w:tcPr>
            <w:tcW w:w="3020" w:type="dxa"/>
            <w:vAlign w:val="center"/>
          </w:tcPr>
          <w:p w14:paraId="5C5779A4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6.emelet</w:t>
            </w:r>
          </w:p>
        </w:tc>
        <w:tc>
          <w:tcPr>
            <w:tcW w:w="3020" w:type="dxa"/>
            <w:vAlign w:val="center"/>
          </w:tcPr>
          <w:p w14:paraId="22E27B5F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65A3A97A" w14:textId="77777777" w:rsidR="00E56874" w:rsidRPr="00E56874" w:rsidRDefault="00E56874" w:rsidP="001E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F21336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7DAED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F6ADE9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7A8822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C53494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3E7EDC65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>………….. (név)</w:t>
      </w:r>
    </w:p>
    <w:p w14:paraId="23D9E53C" w14:textId="77777777" w:rsidR="00E56874" w:rsidRPr="00E56874" w:rsidRDefault="00E56874" w:rsidP="00E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874">
        <w:rPr>
          <w:rFonts w:ascii="Times New Roman" w:hAnsi="Times New Roman" w:cs="Times New Roman"/>
          <w:color w:val="000000"/>
          <w:sz w:val="24"/>
          <w:szCs w:val="24"/>
        </w:rPr>
        <w:tab/>
        <w:t>gondnok</w:t>
      </w:r>
    </w:p>
    <w:p w14:paraId="793C00C4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65478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33D69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7B95E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F04EC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C86F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16E52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1FE0E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C36C0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D5185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D3921" w14:textId="77777777" w:rsidR="00E56874" w:rsidRPr="00E56874" w:rsidRDefault="00E56874" w:rsidP="00E5687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56A5A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874" w:rsidRPr="00E56874" w:rsidSect="00E56874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851" w:right="1412" w:bottom="1423" w:left="1418" w:header="709" w:footer="714" w:gutter="0"/>
          <w:pgNumType w:start="1"/>
          <w:cols w:space="708"/>
          <w:titlePg/>
          <w:docGrid w:linePitch="299"/>
        </w:sectPr>
      </w:pPr>
    </w:p>
    <w:p w14:paraId="783DBD7B" w14:textId="77777777" w:rsidR="00E56874" w:rsidRPr="00E56874" w:rsidRDefault="00E56874" w:rsidP="00E56874">
      <w:pPr>
        <w:pStyle w:val="Cmsor1"/>
        <w:numPr>
          <w:ilvl w:val="3"/>
          <w:numId w:val="13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Toc171591237"/>
      <w:r w:rsidRPr="00E56874">
        <w:rPr>
          <w:rFonts w:ascii="Times New Roman" w:hAnsi="Times New Roman" w:cs="Times New Roman"/>
          <w:sz w:val="24"/>
          <w:szCs w:val="24"/>
        </w:rPr>
        <w:lastRenderedPageBreak/>
        <w:t>számú függelék</w:t>
      </w:r>
      <w:bookmarkEnd w:id="13"/>
      <w:r w:rsidRPr="00E56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B2020" w14:textId="77777777" w:rsidR="00E56874" w:rsidRPr="00E56874" w:rsidRDefault="00E56874" w:rsidP="00E56874">
      <w:pPr>
        <w:pStyle w:val="Cmsor2"/>
        <w:spacing w:before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6874">
        <w:rPr>
          <w:rFonts w:ascii="Times New Roman" w:hAnsi="Times New Roman" w:cs="Times New Roman"/>
          <w:sz w:val="18"/>
          <w:szCs w:val="18"/>
        </w:rPr>
        <w:br/>
      </w:r>
      <w:bookmarkStart w:id="14" w:name="_Toc171591238"/>
      <w:r w:rsidRPr="00E56874">
        <w:rPr>
          <w:rFonts w:ascii="Times New Roman" w:hAnsi="Times New Roman" w:cs="Times New Roman"/>
          <w:sz w:val="18"/>
          <w:szCs w:val="18"/>
        </w:rPr>
        <w:t>TŰZOLTÓ KÉSZÜLÉK TŰZVÉDELMI ÜZEMELTETÉSI NAPLÓ</w:t>
      </w:r>
      <w:bookmarkEnd w:id="14"/>
    </w:p>
    <w:tbl>
      <w:tblPr>
        <w:tblW w:w="1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6"/>
        <w:gridCol w:w="1514"/>
        <w:gridCol w:w="623"/>
        <w:gridCol w:w="275"/>
        <w:gridCol w:w="412"/>
        <w:gridCol w:w="1106"/>
        <w:gridCol w:w="820"/>
        <w:gridCol w:w="97"/>
        <w:gridCol w:w="1363"/>
        <w:gridCol w:w="70"/>
        <w:gridCol w:w="902"/>
        <w:gridCol w:w="68"/>
        <w:gridCol w:w="860"/>
        <w:gridCol w:w="860"/>
        <w:gridCol w:w="312"/>
        <w:gridCol w:w="548"/>
        <w:gridCol w:w="282"/>
        <w:gridCol w:w="338"/>
        <w:gridCol w:w="366"/>
        <w:gridCol w:w="126"/>
        <w:gridCol w:w="138"/>
        <w:gridCol w:w="512"/>
        <w:gridCol w:w="176"/>
        <w:gridCol w:w="474"/>
        <w:gridCol w:w="180"/>
        <w:gridCol w:w="620"/>
        <w:gridCol w:w="1300"/>
      </w:tblGrid>
      <w:tr w:rsidR="00E56874" w:rsidRPr="00E56874" w14:paraId="3EDE4506" w14:textId="77777777" w:rsidTr="001E466A">
        <w:trPr>
          <w:trHeight w:val="450"/>
        </w:trPr>
        <w:tc>
          <w:tcPr>
            <w:tcW w:w="1520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C62F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058AECDA" w14:textId="77777777" w:rsidTr="001E466A">
        <w:trPr>
          <w:trHeight w:val="3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B1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Készenlétben tartó cég neve, címe:</w:t>
            </w:r>
          </w:p>
        </w:tc>
        <w:tc>
          <w:tcPr>
            <w:tcW w:w="7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8B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D8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88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Karbantartási idő: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A8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D4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6FA1170D" w14:textId="77777777" w:rsidTr="001E466A">
        <w:trPr>
          <w:trHeight w:val="3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D8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Karbantartás helye, címe:</w:t>
            </w:r>
          </w:p>
        </w:tc>
        <w:tc>
          <w:tcPr>
            <w:tcW w:w="117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0C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3360D5D4" w14:textId="77777777" w:rsidTr="001E466A">
        <w:trPr>
          <w:trHeight w:val="3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4D7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Karbantartást végző cég neve: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F9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197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71E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C2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B5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65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77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89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347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AE3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27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0D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93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2EA66CE9" w14:textId="77777777" w:rsidTr="001E466A">
        <w:trPr>
          <w:trHeight w:val="3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C1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Karbantartást végző cég címe: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CB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04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A8B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D0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56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3E7652B8" w14:textId="77777777" w:rsidTr="001E466A">
        <w:trPr>
          <w:trHeight w:val="3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937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Karbantartást végző neve: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34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AD7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A5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D2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DE1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56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60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00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71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81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98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4F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DE5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07E4168A" w14:textId="77777777" w:rsidTr="001E466A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0246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102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8C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Tűzoltó készülék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1F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Éves karbantartás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38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E56874" w:rsidRPr="00E56874" w14:paraId="2BE3F8BB" w14:textId="77777777" w:rsidTr="001E466A">
        <w:trPr>
          <w:trHeight w:val="139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53E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98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Készenléti helye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36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Típus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91A0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Oltási            </w:t>
            </w:r>
            <w:proofErr w:type="spellStart"/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teljesitmény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37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Gyári száma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30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Gyárt. év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B066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Közép                karbantartás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0C93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karbantartás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737D1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Esedékes javítás*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209C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Alap  -</w:t>
            </w:r>
            <w:proofErr w:type="gramEnd"/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karbantartás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D38B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negyedéves ellenőrzés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6554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negyedéves ellenőrzés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305A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negyedéves ellenőrzés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C7E4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IV. </w:t>
            </w:r>
            <w:proofErr w:type="gramStart"/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negyed éves</w:t>
            </w:r>
            <w:proofErr w:type="gramEnd"/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ellenőrzés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25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56874" w:rsidRPr="00E56874" w14:paraId="2BA0E0CC" w14:textId="77777777" w:rsidTr="00E56874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87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77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E5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44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3A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97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BF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5F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46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D1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D2C5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B571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97B8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5BAC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CC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2055FC07" w14:textId="77777777" w:rsidTr="00E56874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EE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17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CB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C1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2E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F4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81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CB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F6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79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C1B6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5614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155C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4989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FAB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33186A5B" w14:textId="77777777" w:rsidTr="00E56874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A7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8F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D6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20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1B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D6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73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40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C3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9F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DE0B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1AFB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F731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E671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FE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6E52A319" w14:textId="77777777" w:rsidTr="00E56874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9B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3D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E6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CB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D0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16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11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6E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42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0A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19BC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2FAB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8FFE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DBD9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6E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09335AF0" w14:textId="77777777" w:rsidTr="00E56874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57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D3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9A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F5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6B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F1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D0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CA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AB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6A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A8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F3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4FA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95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0D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1A277B85" w14:textId="77777777" w:rsidTr="00E56874">
        <w:trPr>
          <w:trHeight w:val="3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A2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02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4A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F7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9C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B7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0D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AE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1D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96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EC9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48D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D1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E20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80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568D5D0E" w14:textId="77777777" w:rsidTr="001E466A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668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7E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F8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25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A6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FC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8D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6C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8E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DE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C2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EB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EC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4C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84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348F2D47" w14:textId="77777777" w:rsidTr="001E466A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3F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6E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54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4E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AA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28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2A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56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93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50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F8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0D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3D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85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5A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56874" w:rsidRPr="00E56874" w14:paraId="32CED997" w14:textId="77777777" w:rsidTr="001E466A">
        <w:trPr>
          <w:gridAfter w:val="3"/>
          <w:wAfter w:w="2100" w:type="dxa"/>
          <w:trHeight w:val="480"/>
        </w:trPr>
        <w:tc>
          <w:tcPr>
            <w:tcW w:w="131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C3D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80D56FB" w14:textId="77777777" w:rsidR="00E56874" w:rsidRPr="00E56874" w:rsidRDefault="00E56874" w:rsidP="001E466A">
            <w:pPr>
              <w:pStyle w:val="Cmsor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5" w:name="_Toc171591239"/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Tűzoltó vízforrás tűzvédelmi üzemeltetési napló</w:t>
            </w:r>
            <w:bookmarkEnd w:id="15"/>
          </w:p>
        </w:tc>
      </w:tr>
      <w:tr w:rsidR="00E56874" w:rsidRPr="00E56874" w14:paraId="397CD71A" w14:textId="77777777" w:rsidTr="001E466A">
        <w:trPr>
          <w:gridAfter w:val="3"/>
          <w:wAfter w:w="2100" w:type="dxa"/>
          <w:trHeight w:val="480"/>
        </w:trPr>
        <w:tc>
          <w:tcPr>
            <w:tcW w:w="131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39D1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59CB61C0" w14:textId="77777777" w:rsidTr="001E466A">
        <w:trPr>
          <w:gridAfter w:val="3"/>
          <w:wAfter w:w="2100" w:type="dxa"/>
          <w:trHeight w:val="43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19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ED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54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41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387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77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66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B3C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B0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D6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03828019" w14:textId="77777777" w:rsidTr="001E466A">
        <w:trPr>
          <w:gridAfter w:val="3"/>
          <w:wAfter w:w="2100" w:type="dxa"/>
          <w:trHeight w:val="318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83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Készenlétben tartó cég neve, címe: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A7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77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1F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D2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34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AF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91E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A0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6A593E0C" w14:textId="77777777" w:rsidTr="001E466A">
        <w:trPr>
          <w:gridAfter w:val="3"/>
          <w:wAfter w:w="2100" w:type="dxa"/>
          <w:trHeight w:val="318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DB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Felülvizsgálat helye, címe: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65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3D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EC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82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C3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Felülvizsgálati idő: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FA1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86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5257EF72" w14:textId="77777777" w:rsidTr="001E466A">
        <w:trPr>
          <w:gridAfter w:val="3"/>
          <w:wAfter w:w="2100" w:type="dxa"/>
          <w:trHeight w:val="318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2FA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Felülvizsgálatot végző cég: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C4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EE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59E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C5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9E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05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D0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33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702F514F" w14:textId="77777777" w:rsidTr="001E466A">
        <w:trPr>
          <w:gridAfter w:val="3"/>
          <w:wAfter w:w="2100" w:type="dxa"/>
          <w:trHeight w:val="318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D30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Felülvizsgálatot végző neve: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EC51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66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C4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F6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23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357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A4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DC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4F7A97DC" w14:textId="77777777" w:rsidTr="001E466A">
        <w:trPr>
          <w:gridAfter w:val="3"/>
          <w:wAfter w:w="2100" w:type="dxa"/>
          <w:trHeight w:val="345"/>
        </w:trPr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A9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108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856B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Tűzoltó vízforrások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FDA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Megjegyzés</w:t>
            </w:r>
          </w:p>
        </w:tc>
      </w:tr>
      <w:tr w:rsidR="00E56874" w:rsidRPr="00E56874" w14:paraId="4ADE9E6F" w14:textId="77777777" w:rsidTr="001E466A">
        <w:trPr>
          <w:gridAfter w:val="3"/>
          <w:wAfter w:w="2100" w:type="dxa"/>
          <w:trHeight w:val="495"/>
        </w:trPr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ADB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4D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Készenléti helye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898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60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Nyomáspróba (sugárcső)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EB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Nyomáspróba (tömlő)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F51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Statikus nyomás (bar)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194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Átfolyási nyomás (bar)</w:t>
            </w:r>
          </w:p>
        </w:tc>
        <w:tc>
          <w:tcPr>
            <w:tcW w:w="12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4E6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874" w:rsidRPr="00E56874" w14:paraId="5C457EAC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DA1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C4E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5A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A08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FD2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3F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2DA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0BD2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6C62A01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FD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5F6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B33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CE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F1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F0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8F18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12B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09367EB5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0A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C67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FC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CE3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02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508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61F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342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2F06578E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49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2A7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4A9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09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4F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E6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A144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88D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67DF1A0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5F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1A1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04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4E7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9BF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9FC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D08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A06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02E80F3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6F59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C9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74D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F5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603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4BB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4E0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0BE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8CE6856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8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65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B8F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B45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0E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E7E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A34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7673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CC2ACFE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B8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E5F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D4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50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FC2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87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C268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F18A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5A7A4E6A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7A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57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25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66D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21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6E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545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3B02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F32D1C6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ED2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00D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83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2C6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C89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DEB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3D8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13E6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80AC8B1" w14:textId="77777777" w:rsidTr="001E466A">
        <w:trPr>
          <w:gridAfter w:val="3"/>
          <w:wAfter w:w="2100" w:type="dxa"/>
          <w:trHeight w:val="444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E28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D9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A1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C01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844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57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63FA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4BEF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3B8859C" w14:textId="77777777" w:rsidTr="001E466A">
        <w:trPr>
          <w:gridAfter w:val="8"/>
          <w:wAfter w:w="3434" w:type="dxa"/>
          <w:trHeight w:val="480"/>
        </w:trPr>
        <w:tc>
          <w:tcPr>
            <w:tcW w:w="117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2955" w14:textId="77777777" w:rsidR="00E56874" w:rsidRPr="00E56874" w:rsidRDefault="00E56874" w:rsidP="001E466A">
            <w:pPr>
              <w:pStyle w:val="Cmsor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6" w:name="_Toc171591240"/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Biztonsági irányfény ellenőrzési napló</w:t>
            </w:r>
            <w:bookmarkEnd w:id="16"/>
          </w:p>
        </w:tc>
      </w:tr>
      <w:tr w:rsidR="00E56874" w:rsidRPr="00E56874" w14:paraId="779B21E8" w14:textId="77777777" w:rsidTr="001E466A">
        <w:trPr>
          <w:gridAfter w:val="8"/>
          <w:wAfter w:w="3434" w:type="dxa"/>
          <w:trHeight w:val="480"/>
        </w:trPr>
        <w:tc>
          <w:tcPr>
            <w:tcW w:w="117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8273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PPKE </w:t>
            </w:r>
          </w:p>
        </w:tc>
      </w:tr>
      <w:tr w:rsidR="00E56874" w:rsidRPr="00E56874" w14:paraId="0AA7B19B" w14:textId="77777777" w:rsidTr="001E466A">
        <w:trPr>
          <w:gridAfter w:val="8"/>
          <w:wAfter w:w="3434" w:type="dxa"/>
          <w:trHeight w:val="72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0F6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irányfény/biztonsági világítás száma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4A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irányfény/biztonsági világítás helye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1E00" w14:textId="77777777" w:rsidR="00E56874" w:rsidRPr="00E56874" w:rsidRDefault="00E56874" w:rsidP="001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megjegyzés</w:t>
            </w:r>
          </w:p>
        </w:tc>
      </w:tr>
      <w:tr w:rsidR="00E56874" w:rsidRPr="00E56874" w14:paraId="7477961D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55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07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C4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5134450D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AD3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6E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BA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3D47B749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654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FFD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82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FCA97F5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F2E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B2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DC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509F0F9B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098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42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45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24F6B259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5C3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154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064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21DF6CFD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7E4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B36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81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0658D5C8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A96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A9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0D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DC65E4C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36E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82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B56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62497CBC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073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9A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D8A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6F01CDEA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1DD3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637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84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A2DBF9F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6EA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910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BF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59AE355F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AC0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87C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A3A2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07D0CE35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6E35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1E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D30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74F739D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CCA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1A8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909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7556276A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39A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B56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7FB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20DFE5F3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88B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9DE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40F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444B5BF3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E3A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F4B1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A2D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56874" w:rsidRPr="00E56874" w14:paraId="2C3F77ED" w14:textId="77777777" w:rsidTr="001E466A">
        <w:trPr>
          <w:gridAfter w:val="8"/>
          <w:wAfter w:w="3434" w:type="dxa"/>
          <w:trHeight w:val="360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5DAF" w14:textId="77777777" w:rsidR="00E56874" w:rsidRPr="00E56874" w:rsidRDefault="00E56874" w:rsidP="001E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4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C555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803" w14:textId="77777777" w:rsidR="00E56874" w:rsidRPr="00E56874" w:rsidRDefault="00E56874" w:rsidP="001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19E89AF6" w14:textId="77777777" w:rsidR="00E56874" w:rsidRPr="00E56874" w:rsidRDefault="00E56874" w:rsidP="00E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874" w:rsidRPr="00E56874" w:rsidSect="00E56874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2689" w:bottom="1440" w:left="1416" w:header="708" w:footer="708" w:gutter="0"/>
          <w:cols w:space="708"/>
        </w:sectPr>
      </w:pPr>
    </w:p>
    <w:p w14:paraId="4E2F5F76" w14:textId="77777777" w:rsidR="00E56874" w:rsidRPr="00E56874" w:rsidRDefault="00E56874">
      <w:pPr>
        <w:rPr>
          <w:rFonts w:ascii="Times New Roman" w:hAnsi="Times New Roman" w:cs="Times New Roman"/>
          <w:sz w:val="24"/>
          <w:szCs w:val="24"/>
        </w:rPr>
      </w:pPr>
    </w:p>
    <w:sectPr w:rsidR="00E56874" w:rsidRPr="00E5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28A3" w14:textId="77777777" w:rsidR="00E56874" w:rsidRDefault="00E56874" w:rsidP="00E56874">
      <w:pPr>
        <w:spacing w:after="0" w:line="240" w:lineRule="auto"/>
      </w:pPr>
      <w:r>
        <w:separator/>
      </w:r>
    </w:p>
  </w:endnote>
  <w:endnote w:type="continuationSeparator" w:id="0">
    <w:p w14:paraId="22F86A07" w14:textId="77777777" w:rsidR="00E56874" w:rsidRDefault="00E56874" w:rsidP="00E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719A" w14:textId="77777777" w:rsidR="00E56874" w:rsidRDefault="00E56874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FEAD9AB" w14:textId="77777777" w:rsidR="00E56874" w:rsidRDefault="00E5687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628515"/>
      <w:docPartObj>
        <w:docPartGallery w:val="Page Numbers (Bottom of Page)"/>
        <w:docPartUnique/>
      </w:docPartObj>
    </w:sdtPr>
    <w:sdtEndPr/>
    <w:sdtContent>
      <w:p w14:paraId="13DE0605" w14:textId="77777777" w:rsidR="00E56874" w:rsidRDefault="00E56874" w:rsidP="00C359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99AFE7" w14:textId="77777777" w:rsidR="00E56874" w:rsidRDefault="00E56874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3871" w14:textId="77777777" w:rsidR="00E56874" w:rsidRDefault="00E56874">
    <w:pPr>
      <w:spacing w:after="0"/>
      <w:ind w:right="7"/>
      <w:jc w:val="center"/>
    </w:pPr>
  </w:p>
  <w:p w14:paraId="3A22119B" w14:textId="77777777" w:rsidR="00E56874" w:rsidRDefault="00E56874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5232" w14:textId="77777777" w:rsidR="00E56874" w:rsidRDefault="00E568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75261"/>
      <w:docPartObj>
        <w:docPartGallery w:val="Page Numbers (Bottom of Page)"/>
        <w:docPartUnique/>
      </w:docPartObj>
    </w:sdtPr>
    <w:sdtEndPr/>
    <w:sdtContent>
      <w:p w14:paraId="77C1458F" w14:textId="77777777" w:rsidR="00E56874" w:rsidRDefault="00E56874">
        <w:pPr>
          <w:pStyle w:val="llb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14:paraId="4C96872B" w14:textId="77777777" w:rsidR="00E56874" w:rsidRDefault="00E5687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2F89" w14:textId="77777777" w:rsidR="00E56874" w:rsidRDefault="00E568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8192" w14:textId="77777777" w:rsidR="00E56874" w:rsidRDefault="00E56874" w:rsidP="00E56874">
      <w:pPr>
        <w:spacing w:after="0" w:line="240" w:lineRule="auto"/>
      </w:pPr>
      <w:r>
        <w:separator/>
      </w:r>
    </w:p>
  </w:footnote>
  <w:footnote w:type="continuationSeparator" w:id="0">
    <w:p w14:paraId="025EC181" w14:textId="77777777" w:rsidR="00E56874" w:rsidRDefault="00E56874" w:rsidP="00E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FC5C" w14:textId="77777777" w:rsidR="00E56874" w:rsidRDefault="00E56874" w:rsidP="00E56874">
    <w:pPr>
      <w:pStyle w:val="lfej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E7D"/>
    <w:multiLevelType w:val="hybridMultilevel"/>
    <w:tmpl w:val="449A2E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530179"/>
    <w:multiLevelType w:val="hybridMultilevel"/>
    <w:tmpl w:val="3CB8C0BA"/>
    <w:lvl w:ilvl="0" w:tplc="185A8232">
      <w:start w:val="1"/>
      <w:numFmt w:val="decimal"/>
      <w:lvlText w:val="(%1)"/>
      <w:lvlJc w:val="left"/>
      <w:pPr>
        <w:ind w:left="71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56C21DF"/>
    <w:multiLevelType w:val="hybridMultilevel"/>
    <w:tmpl w:val="C7F46A9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C51198"/>
    <w:multiLevelType w:val="hybridMultilevel"/>
    <w:tmpl w:val="AE30D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D46D8"/>
    <w:multiLevelType w:val="hybridMultilevel"/>
    <w:tmpl w:val="504271A4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E352CA"/>
    <w:multiLevelType w:val="hybridMultilevel"/>
    <w:tmpl w:val="BA30595A"/>
    <w:lvl w:ilvl="0" w:tplc="14904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0CF3"/>
    <w:multiLevelType w:val="hybridMultilevel"/>
    <w:tmpl w:val="DCCAB14E"/>
    <w:lvl w:ilvl="0" w:tplc="8C46BB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4FD4"/>
    <w:multiLevelType w:val="hybridMultilevel"/>
    <w:tmpl w:val="F196C49E"/>
    <w:lvl w:ilvl="0" w:tplc="CD142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40BFF"/>
    <w:multiLevelType w:val="hybridMultilevel"/>
    <w:tmpl w:val="F9B2CFEA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AC421A"/>
    <w:multiLevelType w:val="hybridMultilevel"/>
    <w:tmpl w:val="0964BB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C1FF9"/>
    <w:multiLevelType w:val="hybridMultilevel"/>
    <w:tmpl w:val="A2CCDAC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AC01ED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 w15:restartNumberingAfterBreak="0">
    <w:nsid w:val="113F5806"/>
    <w:multiLevelType w:val="hybridMultilevel"/>
    <w:tmpl w:val="CF0A3B86"/>
    <w:lvl w:ilvl="0" w:tplc="EAA45A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CE3B12"/>
    <w:multiLevelType w:val="hybridMultilevel"/>
    <w:tmpl w:val="A10CD59E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78A"/>
    <w:multiLevelType w:val="hybridMultilevel"/>
    <w:tmpl w:val="08E6B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4434A"/>
    <w:multiLevelType w:val="hybridMultilevel"/>
    <w:tmpl w:val="84D8BA1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59223D2"/>
    <w:multiLevelType w:val="hybridMultilevel"/>
    <w:tmpl w:val="643E2FAA"/>
    <w:lvl w:ilvl="0" w:tplc="FBF2412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4F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2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1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A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C0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A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FB42E2"/>
    <w:multiLevelType w:val="hybridMultilevel"/>
    <w:tmpl w:val="3EBACB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B0B8D"/>
    <w:multiLevelType w:val="hybridMultilevel"/>
    <w:tmpl w:val="79623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954C1"/>
    <w:multiLevelType w:val="hybridMultilevel"/>
    <w:tmpl w:val="0402248C"/>
    <w:lvl w:ilvl="0" w:tplc="93CA1BB8">
      <w:start w:val="1"/>
      <w:numFmt w:val="decimal"/>
      <w:lvlText w:val="(%1)"/>
      <w:lvlJc w:val="left"/>
      <w:pPr>
        <w:ind w:left="6" w:hanging="432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19CF40DD"/>
    <w:multiLevelType w:val="hybridMultilevel"/>
    <w:tmpl w:val="7896AC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922EE"/>
    <w:multiLevelType w:val="hybridMultilevel"/>
    <w:tmpl w:val="7896AC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7221E4"/>
    <w:multiLevelType w:val="hybridMultilevel"/>
    <w:tmpl w:val="F74E2790"/>
    <w:lvl w:ilvl="0" w:tplc="AC584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ED153F"/>
    <w:multiLevelType w:val="hybridMultilevel"/>
    <w:tmpl w:val="12408E28"/>
    <w:lvl w:ilvl="0" w:tplc="6CCC2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D5D6D"/>
    <w:multiLevelType w:val="hybridMultilevel"/>
    <w:tmpl w:val="1BE22934"/>
    <w:lvl w:ilvl="0" w:tplc="FAC4B472">
      <w:start w:val="1"/>
      <w:numFmt w:val="lowerLetter"/>
      <w:lvlText w:val="%1.)"/>
      <w:lvlJc w:val="left"/>
      <w:pPr>
        <w:ind w:left="4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5" w:hanging="360"/>
      </w:pPr>
    </w:lvl>
    <w:lvl w:ilvl="2" w:tplc="040E001B" w:tentative="1">
      <w:start w:val="1"/>
      <w:numFmt w:val="lowerRoman"/>
      <w:lvlText w:val="%3."/>
      <w:lvlJc w:val="right"/>
      <w:pPr>
        <w:ind w:left="1895" w:hanging="180"/>
      </w:pPr>
    </w:lvl>
    <w:lvl w:ilvl="3" w:tplc="040E000F" w:tentative="1">
      <w:start w:val="1"/>
      <w:numFmt w:val="decimal"/>
      <w:lvlText w:val="%4."/>
      <w:lvlJc w:val="left"/>
      <w:pPr>
        <w:ind w:left="2615" w:hanging="360"/>
      </w:pPr>
    </w:lvl>
    <w:lvl w:ilvl="4" w:tplc="040E0019" w:tentative="1">
      <w:start w:val="1"/>
      <w:numFmt w:val="lowerLetter"/>
      <w:lvlText w:val="%5."/>
      <w:lvlJc w:val="left"/>
      <w:pPr>
        <w:ind w:left="3335" w:hanging="360"/>
      </w:pPr>
    </w:lvl>
    <w:lvl w:ilvl="5" w:tplc="040E001B" w:tentative="1">
      <w:start w:val="1"/>
      <w:numFmt w:val="lowerRoman"/>
      <w:lvlText w:val="%6."/>
      <w:lvlJc w:val="right"/>
      <w:pPr>
        <w:ind w:left="4055" w:hanging="180"/>
      </w:pPr>
    </w:lvl>
    <w:lvl w:ilvl="6" w:tplc="040E000F" w:tentative="1">
      <w:start w:val="1"/>
      <w:numFmt w:val="decimal"/>
      <w:lvlText w:val="%7."/>
      <w:lvlJc w:val="left"/>
      <w:pPr>
        <w:ind w:left="4775" w:hanging="360"/>
      </w:pPr>
    </w:lvl>
    <w:lvl w:ilvl="7" w:tplc="040E0019" w:tentative="1">
      <w:start w:val="1"/>
      <w:numFmt w:val="lowerLetter"/>
      <w:lvlText w:val="%8."/>
      <w:lvlJc w:val="left"/>
      <w:pPr>
        <w:ind w:left="5495" w:hanging="360"/>
      </w:pPr>
    </w:lvl>
    <w:lvl w:ilvl="8" w:tplc="040E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5" w15:restartNumberingAfterBreak="0">
    <w:nsid w:val="1C1D4DEA"/>
    <w:multiLevelType w:val="hybridMultilevel"/>
    <w:tmpl w:val="900C8F8E"/>
    <w:lvl w:ilvl="0" w:tplc="B4A2319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A737BA"/>
    <w:multiLevelType w:val="hybridMultilevel"/>
    <w:tmpl w:val="AADE7E6C"/>
    <w:lvl w:ilvl="0" w:tplc="FE163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11284"/>
    <w:multiLevelType w:val="hybridMultilevel"/>
    <w:tmpl w:val="E722BF7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02909CE"/>
    <w:multiLevelType w:val="hybridMultilevel"/>
    <w:tmpl w:val="CFB848F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E77918"/>
    <w:multiLevelType w:val="hybridMultilevel"/>
    <w:tmpl w:val="CDB40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3D5C5F"/>
    <w:multiLevelType w:val="hybridMultilevel"/>
    <w:tmpl w:val="07046D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6549F9"/>
    <w:multiLevelType w:val="hybridMultilevel"/>
    <w:tmpl w:val="0F7417B4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F438D7"/>
    <w:multiLevelType w:val="hybridMultilevel"/>
    <w:tmpl w:val="C352C166"/>
    <w:lvl w:ilvl="0" w:tplc="BF9EA04E">
      <w:start w:val="7"/>
      <w:numFmt w:val="decimal"/>
      <w:lvlText w:val="(%1)"/>
      <w:lvlJc w:val="left"/>
      <w:pPr>
        <w:ind w:left="1146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95A98"/>
    <w:multiLevelType w:val="hybridMultilevel"/>
    <w:tmpl w:val="79EE4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AC7C27"/>
    <w:multiLevelType w:val="hybridMultilevel"/>
    <w:tmpl w:val="807CB23A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8AD2B33"/>
    <w:multiLevelType w:val="hybridMultilevel"/>
    <w:tmpl w:val="C9F2DD3E"/>
    <w:lvl w:ilvl="0" w:tplc="25CEA748">
      <w:start w:val="1"/>
      <w:numFmt w:val="decimal"/>
      <w:lvlText w:val="(%1)"/>
      <w:lvlJc w:val="left"/>
      <w:pPr>
        <w:ind w:left="720" w:hanging="360"/>
      </w:pPr>
      <w:rPr>
        <w:rFonts w:ascii="PT Sans" w:hAnsi="PT Sans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0A0F2A"/>
    <w:multiLevelType w:val="hybridMultilevel"/>
    <w:tmpl w:val="2736CD4C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C326D"/>
    <w:multiLevelType w:val="hybridMultilevel"/>
    <w:tmpl w:val="6B842F0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B5D54CD"/>
    <w:multiLevelType w:val="hybridMultilevel"/>
    <w:tmpl w:val="E9A88A4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B674CF3"/>
    <w:multiLevelType w:val="hybridMultilevel"/>
    <w:tmpl w:val="B81A62F4"/>
    <w:lvl w:ilvl="0" w:tplc="1B8ADEB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2C306B93"/>
    <w:multiLevelType w:val="hybridMultilevel"/>
    <w:tmpl w:val="71E4A5A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DEF696A"/>
    <w:multiLevelType w:val="hybridMultilevel"/>
    <w:tmpl w:val="C11288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63E9B"/>
    <w:multiLevelType w:val="hybridMultilevel"/>
    <w:tmpl w:val="B434E218"/>
    <w:lvl w:ilvl="0" w:tplc="E168D2D4">
      <w:start w:val="1"/>
      <w:numFmt w:val="decimal"/>
      <w:lvlText w:val="(%1)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6CC84">
      <w:start w:val="1"/>
      <w:numFmt w:val="lowerLetter"/>
      <w:lvlText w:val="%2)"/>
      <w:lvlJc w:val="left"/>
      <w:pPr>
        <w:ind w:left="1440" w:hanging="360"/>
      </w:pPr>
      <w:rPr>
        <w:rFonts w:ascii="PT Sans" w:eastAsiaTheme="minorHAnsi" w:hAnsi="PT Sans" w:cstheme="minorBidi"/>
      </w:rPr>
    </w:lvl>
    <w:lvl w:ilvl="2" w:tplc="3E1C4AC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F16C0C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4" w15:restartNumberingAfterBreak="0">
    <w:nsid w:val="301F5672"/>
    <w:multiLevelType w:val="hybridMultilevel"/>
    <w:tmpl w:val="3CD29098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DC1F72"/>
    <w:multiLevelType w:val="hybridMultilevel"/>
    <w:tmpl w:val="F9B2CFEA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ED4223"/>
    <w:multiLevelType w:val="hybridMultilevel"/>
    <w:tmpl w:val="D9BEE91C"/>
    <w:lvl w:ilvl="0" w:tplc="6CB864E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6BBF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004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C50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0C7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8F4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CB9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A2C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6A0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33284F"/>
    <w:multiLevelType w:val="hybridMultilevel"/>
    <w:tmpl w:val="28327C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E3020"/>
    <w:multiLevelType w:val="hybridMultilevel"/>
    <w:tmpl w:val="58820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822172"/>
    <w:multiLevelType w:val="hybridMultilevel"/>
    <w:tmpl w:val="8C983E3E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0" w15:restartNumberingAfterBreak="0">
    <w:nsid w:val="35442750"/>
    <w:multiLevelType w:val="hybridMultilevel"/>
    <w:tmpl w:val="9F7AB4B2"/>
    <w:lvl w:ilvl="0" w:tplc="040E0017">
      <w:start w:val="1"/>
      <w:numFmt w:val="lowerLetter"/>
      <w:lvlText w:val="%1)"/>
      <w:lvlJc w:val="left"/>
      <w:pPr>
        <w:ind w:left="1058" w:hanging="360"/>
      </w:pPr>
    </w:lvl>
    <w:lvl w:ilvl="1" w:tplc="040E0019" w:tentative="1">
      <w:start w:val="1"/>
      <w:numFmt w:val="lowerLetter"/>
      <w:lvlText w:val="%2."/>
      <w:lvlJc w:val="left"/>
      <w:pPr>
        <w:ind w:left="1778" w:hanging="360"/>
      </w:pPr>
    </w:lvl>
    <w:lvl w:ilvl="2" w:tplc="040E001B" w:tentative="1">
      <w:start w:val="1"/>
      <w:numFmt w:val="lowerRoman"/>
      <w:lvlText w:val="%3."/>
      <w:lvlJc w:val="right"/>
      <w:pPr>
        <w:ind w:left="2498" w:hanging="180"/>
      </w:pPr>
    </w:lvl>
    <w:lvl w:ilvl="3" w:tplc="040E000F" w:tentative="1">
      <w:start w:val="1"/>
      <w:numFmt w:val="decimal"/>
      <w:lvlText w:val="%4."/>
      <w:lvlJc w:val="left"/>
      <w:pPr>
        <w:ind w:left="3218" w:hanging="360"/>
      </w:pPr>
    </w:lvl>
    <w:lvl w:ilvl="4" w:tplc="040E0019" w:tentative="1">
      <w:start w:val="1"/>
      <w:numFmt w:val="lowerLetter"/>
      <w:lvlText w:val="%5."/>
      <w:lvlJc w:val="left"/>
      <w:pPr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1" w15:restartNumberingAfterBreak="0">
    <w:nsid w:val="36743FFF"/>
    <w:multiLevelType w:val="hybridMultilevel"/>
    <w:tmpl w:val="AC7822B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79F1C1A"/>
    <w:multiLevelType w:val="hybridMultilevel"/>
    <w:tmpl w:val="7DCA19E8"/>
    <w:lvl w:ilvl="0" w:tplc="C9A667EE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C36C1F"/>
    <w:multiLevelType w:val="hybridMultilevel"/>
    <w:tmpl w:val="A768BCAE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154D64"/>
    <w:multiLevelType w:val="hybridMultilevel"/>
    <w:tmpl w:val="504271A4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A1162FE"/>
    <w:multiLevelType w:val="hybridMultilevel"/>
    <w:tmpl w:val="9DCE957C"/>
    <w:lvl w:ilvl="0" w:tplc="674EA62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C9B5531"/>
    <w:multiLevelType w:val="hybridMultilevel"/>
    <w:tmpl w:val="FC620248"/>
    <w:lvl w:ilvl="0" w:tplc="040E0019">
      <w:start w:val="2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9E3A52"/>
    <w:multiLevelType w:val="hybridMultilevel"/>
    <w:tmpl w:val="F66E79A8"/>
    <w:lvl w:ilvl="0" w:tplc="51B27406">
      <w:start w:val="1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424B98"/>
    <w:multiLevelType w:val="hybridMultilevel"/>
    <w:tmpl w:val="701C53C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12E35"/>
    <w:multiLevelType w:val="hybridMultilevel"/>
    <w:tmpl w:val="B23409FC"/>
    <w:lvl w:ilvl="0" w:tplc="5E185C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185C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487578"/>
    <w:multiLevelType w:val="hybridMultilevel"/>
    <w:tmpl w:val="DDBAC11C"/>
    <w:lvl w:ilvl="0" w:tplc="D1F081A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7D57C08"/>
    <w:multiLevelType w:val="hybridMultilevel"/>
    <w:tmpl w:val="2822ECF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7DE4BA3"/>
    <w:multiLevelType w:val="hybridMultilevel"/>
    <w:tmpl w:val="BEA8E10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9A04F65"/>
    <w:multiLevelType w:val="hybridMultilevel"/>
    <w:tmpl w:val="15082F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E62E62"/>
    <w:multiLevelType w:val="hybridMultilevel"/>
    <w:tmpl w:val="8A5438EE"/>
    <w:lvl w:ilvl="0" w:tplc="08D4133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4AB8365E"/>
    <w:multiLevelType w:val="hybridMultilevel"/>
    <w:tmpl w:val="F016FAC4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BB333F"/>
    <w:multiLevelType w:val="hybridMultilevel"/>
    <w:tmpl w:val="67128B30"/>
    <w:lvl w:ilvl="0" w:tplc="20DE63A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ACD4C47"/>
    <w:multiLevelType w:val="hybridMultilevel"/>
    <w:tmpl w:val="6E62390A"/>
    <w:lvl w:ilvl="0" w:tplc="A6BC27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A66889"/>
    <w:multiLevelType w:val="hybridMultilevel"/>
    <w:tmpl w:val="43DCE0D0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DC6BC6"/>
    <w:multiLevelType w:val="hybridMultilevel"/>
    <w:tmpl w:val="D1B002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F41EDA"/>
    <w:multiLevelType w:val="hybridMultilevel"/>
    <w:tmpl w:val="AAA8926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58004D"/>
    <w:multiLevelType w:val="hybridMultilevel"/>
    <w:tmpl w:val="814E2DC2"/>
    <w:lvl w:ilvl="0" w:tplc="20DE63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EE908A9"/>
    <w:multiLevelType w:val="hybridMultilevel"/>
    <w:tmpl w:val="BEB6F792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B857E7"/>
    <w:multiLevelType w:val="hybridMultilevel"/>
    <w:tmpl w:val="5E24E888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432614"/>
    <w:multiLevelType w:val="hybridMultilevel"/>
    <w:tmpl w:val="F9B2CFEA"/>
    <w:lvl w:ilvl="0" w:tplc="20DE63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1A1E52"/>
    <w:multiLevelType w:val="hybridMultilevel"/>
    <w:tmpl w:val="C11288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2A6D10"/>
    <w:multiLevelType w:val="hybridMultilevel"/>
    <w:tmpl w:val="2C4CCECC"/>
    <w:lvl w:ilvl="0" w:tplc="F1247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9C04D5"/>
    <w:multiLevelType w:val="hybridMultilevel"/>
    <w:tmpl w:val="04DA7A5C"/>
    <w:lvl w:ilvl="0" w:tplc="A16E8A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E1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C1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A4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28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46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E3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86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6E26C6E"/>
    <w:multiLevelType w:val="hybridMultilevel"/>
    <w:tmpl w:val="79EE4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FD610C"/>
    <w:multiLevelType w:val="hybridMultilevel"/>
    <w:tmpl w:val="A4B05EA6"/>
    <w:lvl w:ilvl="0" w:tplc="CB4CA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5636C1"/>
    <w:multiLevelType w:val="hybridMultilevel"/>
    <w:tmpl w:val="75AE24E8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23459E"/>
    <w:multiLevelType w:val="hybridMultilevel"/>
    <w:tmpl w:val="BF9AFA52"/>
    <w:lvl w:ilvl="0" w:tplc="B78ACB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C09A1"/>
    <w:multiLevelType w:val="hybridMultilevel"/>
    <w:tmpl w:val="C11288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A50F8B"/>
    <w:multiLevelType w:val="hybridMultilevel"/>
    <w:tmpl w:val="F948E3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32468C"/>
    <w:multiLevelType w:val="hybridMultilevel"/>
    <w:tmpl w:val="79EE4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4B6F4A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D1D7DC1"/>
    <w:multiLevelType w:val="hybridMultilevel"/>
    <w:tmpl w:val="383CB282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1370D"/>
    <w:multiLevelType w:val="hybridMultilevel"/>
    <w:tmpl w:val="7A22EF36"/>
    <w:lvl w:ilvl="0" w:tplc="9432D8A4">
      <w:start w:val="1"/>
      <w:numFmt w:val="decimal"/>
      <w:lvlText w:val="(%1)"/>
      <w:lvlJc w:val="left"/>
      <w:pPr>
        <w:ind w:left="421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E0BC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4FF7E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81950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1176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805B8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2963C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804AE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3318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F0D2EDD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9" w15:restartNumberingAfterBreak="0">
    <w:nsid w:val="5F6C7142"/>
    <w:multiLevelType w:val="hybridMultilevel"/>
    <w:tmpl w:val="18549BC0"/>
    <w:lvl w:ilvl="0" w:tplc="A97A3E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7D6E1F"/>
    <w:multiLevelType w:val="hybridMultilevel"/>
    <w:tmpl w:val="79EE4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1F3A70"/>
    <w:multiLevelType w:val="hybridMultilevel"/>
    <w:tmpl w:val="5030BD3C"/>
    <w:lvl w:ilvl="0" w:tplc="040E0017">
      <w:start w:val="1"/>
      <w:numFmt w:val="lowerLetter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8A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F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8E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EE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01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7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07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A6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1A54140"/>
    <w:multiLevelType w:val="hybridMultilevel"/>
    <w:tmpl w:val="0B9A89E2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9F3E70"/>
    <w:multiLevelType w:val="hybridMultilevel"/>
    <w:tmpl w:val="40DCC108"/>
    <w:lvl w:ilvl="0" w:tplc="036CC6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450C5B"/>
    <w:multiLevelType w:val="hybridMultilevel"/>
    <w:tmpl w:val="77402EC2"/>
    <w:lvl w:ilvl="0" w:tplc="8A7AEC4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4A309A4"/>
    <w:multiLevelType w:val="hybridMultilevel"/>
    <w:tmpl w:val="A4B05EA6"/>
    <w:lvl w:ilvl="0" w:tplc="CB4CA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8E3DF8"/>
    <w:multiLevelType w:val="hybridMultilevel"/>
    <w:tmpl w:val="3D9ACE24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8E4A4A"/>
    <w:multiLevelType w:val="hybridMultilevel"/>
    <w:tmpl w:val="0AFCE1A6"/>
    <w:lvl w:ilvl="0" w:tplc="3728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F06B61"/>
    <w:multiLevelType w:val="hybridMultilevel"/>
    <w:tmpl w:val="3EBACB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351127"/>
    <w:multiLevelType w:val="hybridMultilevel"/>
    <w:tmpl w:val="542C928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84C6DA4"/>
    <w:multiLevelType w:val="hybridMultilevel"/>
    <w:tmpl w:val="E1700CDE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1" w15:restartNumberingAfterBreak="0">
    <w:nsid w:val="687104A7"/>
    <w:multiLevelType w:val="hybridMultilevel"/>
    <w:tmpl w:val="18248848"/>
    <w:lvl w:ilvl="0" w:tplc="BC6618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B95E99"/>
    <w:multiLevelType w:val="multilevel"/>
    <w:tmpl w:val="2B385554"/>
    <w:lvl w:ilvl="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3" w15:restartNumberingAfterBreak="0">
    <w:nsid w:val="69180DEC"/>
    <w:multiLevelType w:val="hybridMultilevel"/>
    <w:tmpl w:val="79EE4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A10863"/>
    <w:multiLevelType w:val="hybridMultilevel"/>
    <w:tmpl w:val="01384092"/>
    <w:lvl w:ilvl="0" w:tplc="040E0017">
      <w:start w:val="1"/>
      <w:numFmt w:val="lowerLetter"/>
      <w:lvlText w:val="%1)"/>
      <w:lvlJc w:val="left"/>
      <w:pPr>
        <w:ind w:left="1506" w:hanging="360"/>
      </w:p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69C02BB1"/>
    <w:multiLevelType w:val="hybridMultilevel"/>
    <w:tmpl w:val="B582D818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6" w15:restartNumberingAfterBreak="0">
    <w:nsid w:val="69DA2369"/>
    <w:multiLevelType w:val="hybridMultilevel"/>
    <w:tmpl w:val="7896AC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322780"/>
    <w:multiLevelType w:val="hybridMultilevel"/>
    <w:tmpl w:val="050E500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6CA54290"/>
    <w:multiLevelType w:val="hybridMultilevel"/>
    <w:tmpl w:val="84D4272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D6C1788"/>
    <w:multiLevelType w:val="hybridMultilevel"/>
    <w:tmpl w:val="CF16114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F764543"/>
    <w:multiLevelType w:val="hybridMultilevel"/>
    <w:tmpl w:val="6DE68B9A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1" w15:restartNumberingAfterBreak="0">
    <w:nsid w:val="70610F5D"/>
    <w:multiLevelType w:val="hybridMultilevel"/>
    <w:tmpl w:val="32E62F62"/>
    <w:lvl w:ilvl="0" w:tplc="4B707196">
      <w:start w:val="2"/>
      <w:numFmt w:val="decimal"/>
      <w:lvlText w:val="(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4C7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C70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71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C8C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69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AF8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14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078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1C25FA2"/>
    <w:multiLevelType w:val="hybridMultilevel"/>
    <w:tmpl w:val="8C983E3E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3" w15:restartNumberingAfterBreak="0">
    <w:nsid w:val="72370051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4" w15:restartNumberingAfterBreak="0">
    <w:nsid w:val="72A156C0"/>
    <w:multiLevelType w:val="hybridMultilevel"/>
    <w:tmpl w:val="5E24E888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A0613C"/>
    <w:multiLevelType w:val="hybridMultilevel"/>
    <w:tmpl w:val="1408BB2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4D01F4D"/>
    <w:multiLevelType w:val="hybridMultilevel"/>
    <w:tmpl w:val="1F963E4A"/>
    <w:lvl w:ilvl="0" w:tplc="2564D4BE">
      <w:start w:val="2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08D1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6B9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9B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CEA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B1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E6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60C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A77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51917A8"/>
    <w:multiLevelType w:val="hybridMultilevel"/>
    <w:tmpl w:val="645C95A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6A156B2"/>
    <w:multiLevelType w:val="hybridMultilevel"/>
    <w:tmpl w:val="C1128890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EE6976"/>
    <w:multiLevelType w:val="hybridMultilevel"/>
    <w:tmpl w:val="41F850A4"/>
    <w:lvl w:ilvl="0" w:tplc="20DE63A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5" w:hanging="360"/>
      </w:pPr>
    </w:lvl>
    <w:lvl w:ilvl="2" w:tplc="040E001B" w:tentative="1">
      <w:start w:val="1"/>
      <w:numFmt w:val="lowerRoman"/>
      <w:lvlText w:val="%3."/>
      <w:lvlJc w:val="right"/>
      <w:pPr>
        <w:ind w:left="2155" w:hanging="180"/>
      </w:pPr>
    </w:lvl>
    <w:lvl w:ilvl="3" w:tplc="040E000F" w:tentative="1">
      <w:start w:val="1"/>
      <w:numFmt w:val="decimal"/>
      <w:lvlText w:val="%4."/>
      <w:lvlJc w:val="left"/>
      <w:pPr>
        <w:ind w:left="2875" w:hanging="360"/>
      </w:pPr>
    </w:lvl>
    <w:lvl w:ilvl="4" w:tplc="040E0019" w:tentative="1">
      <w:start w:val="1"/>
      <w:numFmt w:val="lowerLetter"/>
      <w:lvlText w:val="%5."/>
      <w:lvlJc w:val="left"/>
      <w:pPr>
        <w:ind w:left="3595" w:hanging="360"/>
      </w:pPr>
    </w:lvl>
    <w:lvl w:ilvl="5" w:tplc="040E001B" w:tentative="1">
      <w:start w:val="1"/>
      <w:numFmt w:val="lowerRoman"/>
      <w:lvlText w:val="%6."/>
      <w:lvlJc w:val="right"/>
      <w:pPr>
        <w:ind w:left="4315" w:hanging="180"/>
      </w:pPr>
    </w:lvl>
    <w:lvl w:ilvl="6" w:tplc="040E000F" w:tentative="1">
      <w:start w:val="1"/>
      <w:numFmt w:val="decimal"/>
      <w:lvlText w:val="%7."/>
      <w:lvlJc w:val="left"/>
      <w:pPr>
        <w:ind w:left="5035" w:hanging="360"/>
      </w:pPr>
    </w:lvl>
    <w:lvl w:ilvl="7" w:tplc="040E0019" w:tentative="1">
      <w:start w:val="1"/>
      <w:numFmt w:val="lowerLetter"/>
      <w:lvlText w:val="%8."/>
      <w:lvlJc w:val="left"/>
      <w:pPr>
        <w:ind w:left="5755" w:hanging="360"/>
      </w:pPr>
    </w:lvl>
    <w:lvl w:ilvl="8" w:tplc="040E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0" w15:restartNumberingAfterBreak="0">
    <w:nsid w:val="77901EEA"/>
    <w:multiLevelType w:val="multilevel"/>
    <w:tmpl w:val="DD909C3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aa"/>
      <w:lvlJc w:val="left"/>
      <w:pPr>
        <w:ind w:left="2160" w:hanging="360"/>
      </w:pPr>
      <w:rPr>
        <w:rFonts w:hint="default"/>
      </w:rPr>
    </w:lvl>
    <w:lvl w:ilvl="2">
      <w:start w:val="1"/>
      <w:numFmt w:val="none"/>
      <w:lvlText w:val="ab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1" w15:restartNumberingAfterBreak="0">
    <w:nsid w:val="77E97886"/>
    <w:multiLevelType w:val="hybridMultilevel"/>
    <w:tmpl w:val="0524A8D8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1B65D7"/>
    <w:multiLevelType w:val="hybridMultilevel"/>
    <w:tmpl w:val="4D0630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74EFC"/>
    <w:multiLevelType w:val="hybridMultilevel"/>
    <w:tmpl w:val="BD0613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1E49E1"/>
    <w:multiLevelType w:val="hybridMultilevel"/>
    <w:tmpl w:val="B86EC4F6"/>
    <w:lvl w:ilvl="0" w:tplc="DAC66DA4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A33414"/>
    <w:multiLevelType w:val="hybridMultilevel"/>
    <w:tmpl w:val="176E45CE"/>
    <w:lvl w:ilvl="0" w:tplc="435C80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A46162"/>
    <w:multiLevelType w:val="hybridMultilevel"/>
    <w:tmpl w:val="7346A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DC3FCB"/>
    <w:multiLevelType w:val="hybridMultilevel"/>
    <w:tmpl w:val="3686421E"/>
    <w:lvl w:ilvl="0" w:tplc="86E0D0CE">
      <w:start w:val="7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9432E3"/>
    <w:multiLevelType w:val="hybridMultilevel"/>
    <w:tmpl w:val="9528A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4D132">
      <w:start w:val="1"/>
      <w:numFmt w:val="lowerLetter"/>
      <w:lvlText w:val="%2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2" w:tplc="6F06CCDA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9468A"/>
    <w:multiLevelType w:val="hybridMultilevel"/>
    <w:tmpl w:val="75D4BD22"/>
    <w:lvl w:ilvl="0" w:tplc="20DE6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230E29"/>
    <w:multiLevelType w:val="hybridMultilevel"/>
    <w:tmpl w:val="C0089D92"/>
    <w:lvl w:ilvl="0" w:tplc="040E0017">
      <w:start w:val="1"/>
      <w:numFmt w:val="lowerLetter"/>
      <w:lvlText w:val="%1)"/>
      <w:lvlJc w:val="left"/>
      <w:pPr>
        <w:ind w:left="1506" w:hanging="360"/>
      </w:p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1" w15:restartNumberingAfterBreak="0">
    <w:nsid w:val="7DA61EFF"/>
    <w:multiLevelType w:val="hybridMultilevel"/>
    <w:tmpl w:val="5CD48B2E"/>
    <w:lvl w:ilvl="0" w:tplc="EDBCDD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364101"/>
    <w:multiLevelType w:val="hybridMultilevel"/>
    <w:tmpl w:val="F976C4D6"/>
    <w:lvl w:ilvl="0" w:tplc="E494A2CC">
      <w:start w:val="1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BD4F6E"/>
    <w:multiLevelType w:val="hybridMultilevel"/>
    <w:tmpl w:val="FE78EBB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32523524">
    <w:abstractNumId w:val="70"/>
  </w:num>
  <w:num w:numId="2" w16cid:durableId="1982271525">
    <w:abstractNumId w:val="131"/>
  </w:num>
  <w:num w:numId="3" w16cid:durableId="123819861">
    <w:abstractNumId w:val="81"/>
  </w:num>
  <w:num w:numId="4" w16cid:durableId="360395447">
    <w:abstractNumId w:val="74"/>
  </w:num>
  <w:num w:numId="5" w16cid:durableId="1407144159">
    <w:abstractNumId w:val="107"/>
  </w:num>
  <w:num w:numId="6" w16cid:durableId="1947540031">
    <w:abstractNumId w:val="54"/>
  </w:num>
  <w:num w:numId="7" w16cid:durableId="1923103941">
    <w:abstractNumId w:val="51"/>
  </w:num>
  <w:num w:numId="8" w16cid:durableId="1291086744">
    <w:abstractNumId w:val="4"/>
  </w:num>
  <w:num w:numId="9" w16cid:durableId="762532436">
    <w:abstractNumId w:val="106"/>
  </w:num>
  <w:num w:numId="10" w16cid:durableId="2045908442">
    <w:abstractNumId w:val="12"/>
  </w:num>
  <w:num w:numId="11" w16cid:durableId="940722152">
    <w:abstractNumId w:val="7"/>
  </w:num>
  <w:num w:numId="12" w16cid:durableId="1422219817">
    <w:abstractNumId w:val="94"/>
  </w:num>
  <w:num w:numId="13" w16cid:durableId="528958233">
    <w:abstractNumId w:val="117"/>
  </w:num>
  <w:num w:numId="14" w16cid:durableId="1740395524">
    <w:abstractNumId w:val="133"/>
  </w:num>
  <w:num w:numId="15" w16cid:durableId="808672594">
    <w:abstractNumId w:val="15"/>
  </w:num>
  <w:num w:numId="16" w16cid:durableId="1773740199">
    <w:abstractNumId w:val="108"/>
  </w:num>
  <w:num w:numId="17" w16cid:durableId="1071196580">
    <w:abstractNumId w:val="38"/>
  </w:num>
  <w:num w:numId="18" w16cid:durableId="60641693">
    <w:abstractNumId w:val="104"/>
  </w:num>
  <w:num w:numId="19" w16cid:durableId="439300171">
    <w:abstractNumId w:val="99"/>
  </w:num>
  <w:num w:numId="20" w16cid:durableId="1231891234">
    <w:abstractNumId w:val="64"/>
  </w:num>
  <w:num w:numId="21" w16cid:durableId="1788237436">
    <w:abstractNumId w:val="55"/>
  </w:num>
  <w:num w:numId="22" w16cid:durableId="324407195">
    <w:abstractNumId w:val="27"/>
  </w:num>
  <w:num w:numId="23" w16cid:durableId="1201748950">
    <w:abstractNumId w:val="95"/>
  </w:num>
  <w:num w:numId="24" w16cid:durableId="1659572548">
    <w:abstractNumId w:val="37"/>
  </w:num>
  <w:num w:numId="25" w16cid:durableId="1029068415">
    <w:abstractNumId w:val="130"/>
  </w:num>
  <w:num w:numId="26" w16cid:durableId="1102529276">
    <w:abstractNumId w:val="123"/>
  </w:num>
  <w:num w:numId="27" w16cid:durableId="1397044970">
    <w:abstractNumId w:val="13"/>
  </w:num>
  <w:num w:numId="28" w16cid:durableId="638648642">
    <w:abstractNumId w:val="26"/>
  </w:num>
  <w:num w:numId="29" w16cid:durableId="782959772">
    <w:abstractNumId w:val="40"/>
  </w:num>
  <w:num w:numId="30" w16cid:durableId="1281911245">
    <w:abstractNumId w:val="10"/>
  </w:num>
  <w:num w:numId="31" w16cid:durableId="1882866106">
    <w:abstractNumId w:val="2"/>
  </w:num>
  <w:num w:numId="32" w16cid:durableId="371467836">
    <w:abstractNumId w:val="66"/>
  </w:num>
  <w:num w:numId="33" w16cid:durableId="1346127993">
    <w:abstractNumId w:val="28"/>
  </w:num>
  <w:num w:numId="34" w16cid:durableId="1798375671">
    <w:abstractNumId w:val="53"/>
  </w:num>
  <w:num w:numId="35" w16cid:durableId="411128895">
    <w:abstractNumId w:val="88"/>
  </w:num>
  <w:num w:numId="36" w16cid:durableId="640381729">
    <w:abstractNumId w:val="56"/>
  </w:num>
  <w:num w:numId="37" w16cid:durableId="678846098">
    <w:abstractNumId w:val="30"/>
  </w:num>
  <w:num w:numId="38" w16cid:durableId="2043556266">
    <w:abstractNumId w:val="62"/>
  </w:num>
  <w:num w:numId="39" w16cid:durableId="755901189">
    <w:abstractNumId w:val="61"/>
  </w:num>
  <w:num w:numId="40" w16cid:durableId="52244333">
    <w:abstractNumId w:val="115"/>
  </w:num>
  <w:num w:numId="41" w16cid:durableId="1469935356">
    <w:abstractNumId w:val="71"/>
  </w:num>
  <w:num w:numId="42" w16cid:durableId="1786195535">
    <w:abstractNumId w:val="0"/>
  </w:num>
  <w:num w:numId="43" w16cid:durableId="1857109498">
    <w:abstractNumId w:val="36"/>
  </w:num>
  <w:num w:numId="44" w16cid:durableId="1082601439">
    <w:abstractNumId w:val="129"/>
  </w:num>
  <w:num w:numId="45" w16cid:durableId="2020767010">
    <w:abstractNumId w:val="60"/>
  </w:num>
  <w:num w:numId="46" w16cid:durableId="1852336677">
    <w:abstractNumId w:val="5"/>
  </w:num>
  <w:num w:numId="47" w16cid:durableId="1831141950">
    <w:abstractNumId w:val="80"/>
  </w:num>
  <w:num w:numId="48" w16cid:durableId="281108687">
    <w:abstractNumId w:val="72"/>
  </w:num>
  <w:num w:numId="49" w16cid:durableId="112795801">
    <w:abstractNumId w:val="76"/>
  </w:num>
  <w:num w:numId="50" w16cid:durableId="225577320">
    <w:abstractNumId w:val="97"/>
  </w:num>
  <w:num w:numId="51" w16cid:durableId="1523931534">
    <w:abstractNumId w:val="89"/>
  </w:num>
  <w:num w:numId="52" w16cid:durableId="1971353418">
    <w:abstractNumId w:val="96"/>
  </w:num>
  <w:num w:numId="53" w16cid:durableId="1202018897">
    <w:abstractNumId w:val="121"/>
  </w:num>
  <w:num w:numId="54" w16cid:durableId="1120370450">
    <w:abstractNumId w:val="25"/>
  </w:num>
  <w:num w:numId="55" w16cid:durableId="1977905382">
    <w:abstractNumId w:val="86"/>
  </w:num>
  <w:num w:numId="56" w16cid:durableId="819077850">
    <w:abstractNumId w:val="93"/>
  </w:num>
  <w:num w:numId="57" w16cid:durableId="648554510">
    <w:abstractNumId w:val="77"/>
  </w:num>
  <w:num w:numId="58" w16cid:durableId="1989168030">
    <w:abstractNumId w:val="91"/>
  </w:num>
  <w:num w:numId="59" w16cid:durableId="1911308282">
    <w:abstractNumId w:val="16"/>
  </w:num>
  <w:num w:numId="60" w16cid:durableId="1809741633">
    <w:abstractNumId w:val="111"/>
  </w:num>
  <w:num w:numId="61" w16cid:durableId="496922389">
    <w:abstractNumId w:val="116"/>
  </w:num>
  <w:num w:numId="62" w16cid:durableId="1474560932">
    <w:abstractNumId w:val="48"/>
  </w:num>
  <w:num w:numId="63" w16cid:durableId="904026370">
    <w:abstractNumId w:val="24"/>
  </w:num>
  <w:num w:numId="64" w16cid:durableId="273366714">
    <w:abstractNumId w:val="50"/>
  </w:num>
  <w:num w:numId="65" w16cid:durableId="1514998881">
    <w:abstractNumId w:val="73"/>
  </w:num>
  <w:num w:numId="66" w16cid:durableId="789476227">
    <w:abstractNumId w:val="114"/>
  </w:num>
  <w:num w:numId="67" w16cid:durableId="1807577349">
    <w:abstractNumId w:val="100"/>
  </w:num>
  <w:num w:numId="68" w16cid:durableId="966814504">
    <w:abstractNumId w:val="75"/>
  </w:num>
  <w:num w:numId="69" w16cid:durableId="1093084672">
    <w:abstractNumId w:val="44"/>
  </w:num>
  <w:num w:numId="70" w16cid:durableId="1359307664">
    <w:abstractNumId w:val="49"/>
  </w:num>
  <w:num w:numId="71" w16cid:durableId="1390491762">
    <w:abstractNumId w:val="46"/>
  </w:num>
  <w:num w:numId="72" w16cid:durableId="1809743349">
    <w:abstractNumId w:val="92"/>
  </w:num>
  <w:num w:numId="73" w16cid:durableId="380788248">
    <w:abstractNumId w:val="122"/>
  </w:num>
  <w:num w:numId="74" w16cid:durableId="1138645904">
    <w:abstractNumId w:val="126"/>
  </w:num>
  <w:num w:numId="75" w16cid:durableId="739641443">
    <w:abstractNumId w:val="109"/>
  </w:num>
  <w:num w:numId="76" w16cid:durableId="414591147">
    <w:abstractNumId w:val="110"/>
  </w:num>
  <w:num w:numId="77" w16cid:durableId="699938934">
    <w:abstractNumId w:val="47"/>
  </w:num>
  <w:num w:numId="78" w16cid:durableId="44834760">
    <w:abstractNumId w:val="14"/>
  </w:num>
  <w:num w:numId="79" w16cid:durableId="1224948518">
    <w:abstractNumId w:val="1"/>
  </w:num>
  <w:num w:numId="80" w16cid:durableId="1653100582">
    <w:abstractNumId w:val="6"/>
  </w:num>
  <w:num w:numId="81" w16cid:durableId="624458922">
    <w:abstractNumId w:val="105"/>
  </w:num>
  <w:num w:numId="82" w16cid:durableId="1412771955">
    <w:abstractNumId w:val="69"/>
  </w:num>
  <w:num w:numId="83" w16cid:durableId="1743334531">
    <w:abstractNumId w:val="83"/>
  </w:num>
  <w:num w:numId="84" w16cid:durableId="1494494416">
    <w:abstractNumId w:val="101"/>
  </w:num>
  <w:num w:numId="85" w16cid:durableId="85348581">
    <w:abstractNumId w:val="119"/>
  </w:num>
  <w:num w:numId="86" w16cid:durableId="1697386210">
    <w:abstractNumId w:val="52"/>
  </w:num>
  <w:num w:numId="87" w16cid:durableId="1576283076">
    <w:abstractNumId w:val="132"/>
  </w:num>
  <w:num w:numId="88" w16cid:durableId="1245260507">
    <w:abstractNumId w:val="32"/>
  </w:num>
  <w:num w:numId="89" w16cid:durableId="443110174">
    <w:abstractNumId w:val="127"/>
  </w:num>
  <w:num w:numId="90" w16cid:durableId="1923298138">
    <w:abstractNumId w:val="57"/>
  </w:num>
  <w:num w:numId="91" w16cid:durableId="306083212">
    <w:abstractNumId w:val="63"/>
  </w:num>
  <w:num w:numId="92" w16cid:durableId="1347168047">
    <w:abstractNumId w:val="3"/>
  </w:num>
  <w:num w:numId="93" w16cid:durableId="512383074">
    <w:abstractNumId w:val="29"/>
  </w:num>
  <w:num w:numId="94" w16cid:durableId="161820912">
    <w:abstractNumId w:val="128"/>
  </w:num>
  <w:num w:numId="95" w16cid:durableId="1782413020">
    <w:abstractNumId w:val="34"/>
  </w:num>
  <w:num w:numId="96" w16cid:durableId="26761503">
    <w:abstractNumId w:val="59"/>
  </w:num>
  <w:num w:numId="97" w16cid:durableId="385224804">
    <w:abstractNumId w:val="19"/>
  </w:num>
  <w:num w:numId="98" w16cid:durableId="419370308">
    <w:abstractNumId w:val="87"/>
  </w:num>
  <w:num w:numId="99" w16cid:durableId="20979275">
    <w:abstractNumId w:val="39"/>
  </w:num>
  <w:num w:numId="100" w16cid:durableId="1801334917">
    <w:abstractNumId w:val="35"/>
  </w:num>
  <w:num w:numId="101" w16cid:durableId="1119105642">
    <w:abstractNumId w:val="42"/>
  </w:num>
  <w:num w:numId="102" w16cid:durableId="1259873144">
    <w:abstractNumId w:val="67"/>
  </w:num>
  <w:num w:numId="103" w16cid:durableId="534780676">
    <w:abstractNumId w:val="58"/>
  </w:num>
  <w:num w:numId="104" w16cid:durableId="1426418270">
    <w:abstractNumId w:val="125"/>
  </w:num>
  <w:num w:numId="105" w16cid:durableId="586114405">
    <w:abstractNumId w:val="65"/>
  </w:num>
  <w:num w:numId="106" w16cid:durableId="463423470">
    <w:abstractNumId w:val="31"/>
  </w:num>
  <w:num w:numId="107" w16cid:durableId="571739106">
    <w:abstractNumId w:val="22"/>
  </w:num>
  <w:num w:numId="108" w16cid:durableId="1752240150">
    <w:abstractNumId w:val="23"/>
  </w:num>
  <w:num w:numId="109" w16cid:durableId="1389298822">
    <w:abstractNumId w:val="33"/>
  </w:num>
  <w:num w:numId="110" w16cid:durableId="2074427208">
    <w:abstractNumId w:val="41"/>
  </w:num>
  <w:num w:numId="111" w16cid:durableId="1396584226">
    <w:abstractNumId w:val="90"/>
  </w:num>
  <w:num w:numId="112" w16cid:durableId="640231413">
    <w:abstractNumId w:val="124"/>
  </w:num>
  <w:num w:numId="113" w16cid:durableId="1517815845">
    <w:abstractNumId w:val="112"/>
  </w:num>
  <w:num w:numId="114" w16cid:durableId="1199002425">
    <w:abstractNumId w:val="103"/>
  </w:num>
  <w:num w:numId="115" w16cid:durableId="324744695">
    <w:abstractNumId w:val="78"/>
  </w:num>
  <w:num w:numId="116" w16cid:durableId="419763724">
    <w:abstractNumId w:val="118"/>
  </w:num>
  <w:num w:numId="117" w16cid:durableId="196625783">
    <w:abstractNumId w:val="17"/>
  </w:num>
  <w:num w:numId="118" w16cid:durableId="120461402">
    <w:abstractNumId w:val="84"/>
  </w:num>
  <w:num w:numId="119" w16cid:durableId="1487474994">
    <w:abstractNumId w:val="82"/>
  </w:num>
  <w:num w:numId="120" w16cid:durableId="1199391439">
    <w:abstractNumId w:val="8"/>
  </w:num>
  <w:num w:numId="121" w16cid:durableId="1914268922">
    <w:abstractNumId w:val="18"/>
  </w:num>
  <w:num w:numId="122" w16cid:durableId="44184973">
    <w:abstractNumId w:val="9"/>
  </w:num>
  <w:num w:numId="123" w16cid:durableId="1184128346">
    <w:abstractNumId w:val="20"/>
  </w:num>
  <w:num w:numId="124" w16cid:durableId="976884398">
    <w:abstractNumId w:val="21"/>
  </w:num>
  <w:num w:numId="125" w16cid:durableId="1593856121">
    <w:abstractNumId w:val="98"/>
  </w:num>
  <w:num w:numId="126" w16cid:durableId="1186014710">
    <w:abstractNumId w:val="45"/>
  </w:num>
  <w:num w:numId="127" w16cid:durableId="42021033">
    <w:abstractNumId w:val="68"/>
  </w:num>
  <w:num w:numId="128" w16cid:durableId="352847374">
    <w:abstractNumId w:val="79"/>
  </w:num>
  <w:num w:numId="129" w16cid:durableId="1326976252">
    <w:abstractNumId w:val="120"/>
  </w:num>
  <w:num w:numId="130" w16cid:durableId="1354116151">
    <w:abstractNumId w:val="11"/>
  </w:num>
  <w:num w:numId="131" w16cid:durableId="697313823">
    <w:abstractNumId w:val="43"/>
  </w:num>
  <w:num w:numId="132" w16cid:durableId="1607618999">
    <w:abstractNumId w:val="113"/>
  </w:num>
  <w:num w:numId="133" w16cid:durableId="1570731679">
    <w:abstractNumId w:val="85"/>
  </w:num>
  <w:num w:numId="134" w16cid:durableId="122159288">
    <w:abstractNumId w:val="1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74"/>
    <w:rsid w:val="00DB5037"/>
    <w:rsid w:val="00E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8B26"/>
  <w15:chartTrackingRefBased/>
  <w15:docId w15:val="{FEA411C9-DC14-41A4-9C2C-4589BB7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874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E5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6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6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6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6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6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6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6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rsid w:val="00E56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6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687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687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68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68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68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68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6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68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687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687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6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687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687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568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68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6874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E5687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568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6874"/>
    <w:pPr>
      <w:spacing w:after="132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6874"/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874"/>
    <w:rPr>
      <w:rFonts w:ascii="Segoe UI" w:hAnsi="Segoe UI" w:cs="Segoe UI"/>
      <w:kern w:val="0"/>
      <w:sz w:val="18"/>
      <w:szCs w:val="18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6874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6874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u-HU"/>
      <w14:ligatures w14:val="none"/>
    </w:rPr>
  </w:style>
  <w:style w:type="paragraph" w:customStyle="1" w:styleId="msonormal0">
    <w:name w:val="msonormal"/>
    <w:basedOn w:val="Norml"/>
    <w:rsid w:val="00E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E56874"/>
    <w:pPr>
      <w:spacing w:after="0" w:line="240" w:lineRule="auto"/>
    </w:pPr>
    <w:rPr>
      <w:rFonts w:eastAsiaTheme="minorEastAsia"/>
      <w:kern w:val="0"/>
      <w:sz w:val="22"/>
      <w:szCs w:val="22"/>
      <w:lang w:eastAsia="hu-H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hk-c6">
    <w:name w:val="mhk-c6"/>
    <w:basedOn w:val="Norml"/>
    <w:rsid w:val="00E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56874"/>
    <w:pPr>
      <w:tabs>
        <w:tab w:val="center" w:pos="4536"/>
        <w:tab w:val="right" w:pos="9072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56874"/>
    <w:rPr>
      <w:rFonts w:ascii="Times New Roman" w:eastAsia="Times New Roman" w:hAnsi="Times New Roman" w:cs="Times New Roman"/>
      <w:color w:val="000000"/>
      <w:kern w:val="0"/>
      <w:szCs w:val="22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5687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56874"/>
    <w:rPr>
      <w:rFonts w:eastAsiaTheme="minorEastAsia" w:cs="Times New Roman"/>
      <w:kern w:val="0"/>
      <w:sz w:val="22"/>
      <w:szCs w:val="22"/>
      <w:lang w:eastAsia="hu-HU"/>
      <w14:ligatures w14:val="none"/>
    </w:rPr>
  </w:style>
  <w:style w:type="paragraph" w:styleId="Vltozat">
    <w:name w:val="Revision"/>
    <w:hidden/>
    <w:uiPriority w:val="99"/>
    <w:semiHidden/>
    <w:rsid w:val="00E568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2"/>
      <w:lang w:eastAsia="hu-HU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56874"/>
    <w:pPr>
      <w:spacing w:before="240" w:after="0"/>
      <w:outlineLvl w:val="9"/>
    </w:pPr>
    <w:rPr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56874"/>
    <w:pPr>
      <w:tabs>
        <w:tab w:val="right" w:leader="dot" w:pos="9070"/>
      </w:tabs>
      <w:spacing w:after="100" w:line="240" w:lineRule="auto"/>
    </w:pPr>
  </w:style>
  <w:style w:type="paragraph" w:styleId="TJ2">
    <w:name w:val="toc 2"/>
    <w:basedOn w:val="Norml"/>
    <w:next w:val="Norml"/>
    <w:autoRedefine/>
    <w:uiPriority w:val="39"/>
    <w:unhideWhenUsed/>
    <w:rsid w:val="00E56874"/>
    <w:pPr>
      <w:tabs>
        <w:tab w:val="right" w:leader="dot" w:pos="9070"/>
      </w:tabs>
      <w:spacing w:after="100" w:line="240" w:lineRule="auto"/>
      <w:ind w:left="220"/>
    </w:pPr>
  </w:style>
  <w:style w:type="character" w:styleId="Hiperhivatkozs">
    <w:name w:val="Hyperlink"/>
    <w:basedOn w:val="Bekezdsalapbettpusa"/>
    <w:uiPriority w:val="99"/>
    <w:unhideWhenUsed/>
    <w:rsid w:val="00E56874"/>
    <w:rPr>
      <w:color w:val="467886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56874"/>
    <w:rPr>
      <w:color w:val="96607D" w:themeColor="followedHyperlink"/>
      <w:u w:val="single"/>
    </w:rPr>
  </w:style>
  <w:style w:type="paragraph" w:customStyle="1" w:styleId="Standard">
    <w:name w:val="Standard"/>
    <w:qFormat/>
    <w:rsid w:val="00E56874"/>
    <w:pPr>
      <w:suppressAutoHyphens/>
      <w:spacing w:after="200" w:line="276" w:lineRule="auto"/>
      <w:textAlignment w:val="baseline"/>
    </w:pPr>
    <w:rPr>
      <w:rFonts w:ascii="Calibri" w:eastAsia="DejaVu Sans" w:hAnsi="Calibri" w:cs="F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2906</Words>
  <Characters>20054</Characters>
  <Application>Microsoft Office Word</Application>
  <DocSecurity>0</DocSecurity>
  <Lines>167</Lines>
  <Paragraphs>45</Paragraphs>
  <ScaleCrop>false</ScaleCrop>
  <Company/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Bernadett</dc:creator>
  <cp:keywords/>
  <dc:description/>
  <cp:lastModifiedBy>Király Bernadett</cp:lastModifiedBy>
  <cp:revision>1</cp:revision>
  <dcterms:created xsi:type="dcterms:W3CDTF">2024-07-25T06:44:00Z</dcterms:created>
  <dcterms:modified xsi:type="dcterms:W3CDTF">2024-07-25T06:51:00Z</dcterms:modified>
</cp:coreProperties>
</file>