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F8F7" w14:textId="262D5705" w:rsidR="005F1DFB" w:rsidRPr="005C37FC" w:rsidRDefault="005C37FC" w:rsidP="005F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  <w:r w:rsidRPr="005C37F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  <w:t xml:space="preserve">A </w:t>
      </w:r>
      <w:r w:rsidR="005F1DFB" w:rsidRPr="005C37F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  <w:t>202</w:t>
      </w:r>
      <w:r w:rsidR="007C523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  <w:t>5</w:t>
      </w:r>
      <w:r w:rsidR="005F1DFB" w:rsidRPr="005C37F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  <w:t>/2</w:t>
      </w:r>
      <w:r w:rsidR="007C523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  <w:t>6</w:t>
      </w:r>
      <w:r w:rsidR="005F1DFB" w:rsidRPr="005C37F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  <w:t>-ös tanévben alkalmazandó kollégiumi díjak</w:t>
      </w:r>
    </w:p>
    <w:p w14:paraId="2FFFC843" w14:textId="77777777" w:rsidR="005C37FC" w:rsidRPr="005F1DFB" w:rsidRDefault="005C37FC" w:rsidP="005F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EFACFCD" w14:textId="3E280A2A" w:rsidR="00960C6E" w:rsidRPr="00225311" w:rsidRDefault="00960C6E" w:rsidP="0062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5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Kollégiumi díjak a 202</w:t>
      </w:r>
      <w:r w:rsidR="007C5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225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</w:t>
      </w:r>
      <w:r w:rsidR="007C5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225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-ös tanév</w:t>
      </w:r>
      <w:r w:rsidR="006204BA" w:rsidRPr="00225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szorgalmi- és vizsgaidőszakaira</w:t>
      </w:r>
    </w:p>
    <w:p w14:paraId="4CA6D4A1" w14:textId="77777777" w:rsidR="00960C6E" w:rsidRPr="00225311" w:rsidRDefault="00960C6E" w:rsidP="0062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AA048A0" w14:textId="6688BF6C" w:rsidR="00960C6E" w:rsidRPr="00225311" w:rsidRDefault="00960C6E" w:rsidP="00620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22531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Pázmány Péter Egyesített Kollégium (Balkán utca)</w:t>
      </w:r>
    </w:p>
    <w:p w14:paraId="21CB43E2" w14:textId="77777777" w:rsidR="006204BA" w:rsidRPr="00225311" w:rsidRDefault="006204BA" w:rsidP="006204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0C6E" w:rsidRPr="00225311" w14:paraId="6FC7ED95" w14:textId="77777777" w:rsidTr="00960C6E">
        <w:tc>
          <w:tcPr>
            <w:tcW w:w="2407" w:type="dxa"/>
          </w:tcPr>
          <w:p w14:paraId="1087C3E0" w14:textId="56609B7F" w:rsidR="00960C6E" w:rsidRPr="00225311" w:rsidRDefault="00960C6E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Képzés </w:t>
            </w:r>
            <w:r w:rsidR="006204BA"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finanszírozása</w:t>
            </w:r>
          </w:p>
        </w:tc>
        <w:tc>
          <w:tcPr>
            <w:tcW w:w="2407" w:type="dxa"/>
          </w:tcPr>
          <w:p w14:paraId="43722A2A" w14:textId="335D6142" w:rsidR="00960C6E" w:rsidRPr="00225311" w:rsidRDefault="00960C6E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407" w:type="dxa"/>
          </w:tcPr>
          <w:p w14:paraId="0DC8532B" w14:textId="2068E3AA" w:rsidR="00960C6E" w:rsidRPr="00225311" w:rsidRDefault="00960C6E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Ágyszám </w:t>
            </w:r>
            <w:proofErr w:type="spellStart"/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szobánként</w:t>
            </w:r>
            <w:proofErr w:type="spellEnd"/>
          </w:p>
        </w:tc>
        <w:tc>
          <w:tcPr>
            <w:tcW w:w="2407" w:type="dxa"/>
          </w:tcPr>
          <w:p w14:paraId="592B5E27" w14:textId="615D622A" w:rsidR="00960C6E" w:rsidRPr="00225311" w:rsidRDefault="00960C6E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Havi </w:t>
            </w:r>
            <w:r w:rsidR="00461950"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kollégiumi </w:t>
            </w: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</w:t>
            </w:r>
          </w:p>
        </w:tc>
      </w:tr>
      <w:tr w:rsidR="00461950" w:rsidRPr="00225311" w14:paraId="69004C64" w14:textId="77777777" w:rsidTr="00960C6E">
        <w:tc>
          <w:tcPr>
            <w:tcW w:w="2407" w:type="dxa"/>
            <w:vMerge w:val="restart"/>
          </w:tcPr>
          <w:p w14:paraId="63F27127" w14:textId="6E470161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Állami</w:t>
            </w:r>
          </w:p>
        </w:tc>
        <w:tc>
          <w:tcPr>
            <w:tcW w:w="2407" w:type="dxa"/>
          </w:tcPr>
          <w:p w14:paraId="66EBC11A" w14:textId="17C232C7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7D5BFDC6" w14:textId="478F2B74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407" w:type="dxa"/>
          </w:tcPr>
          <w:p w14:paraId="4D239462" w14:textId="4FF4C6DB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9320</w:t>
            </w:r>
          </w:p>
        </w:tc>
      </w:tr>
      <w:tr w:rsidR="00461950" w:rsidRPr="00225311" w14:paraId="29BEB9AC" w14:textId="77777777" w:rsidTr="00960C6E">
        <w:tc>
          <w:tcPr>
            <w:tcW w:w="2407" w:type="dxa"/>
            <w:vMerge/>
          </w:tcPr>
          <w:p w14:paraId="4B7F7B88" w14:textId="77777777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74B2FD20" w14:textId="7626A305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1A5A3F9" w14:textId="66B07C87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1A9037F0" w14:textId="334B3CFB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17475</w:t>
            </w:r>
          </w:p>
        </w:tc>
      </w:tr>
      <w:tr w:rsidR="00461950" w:rsidRPr="00225311" w14:paraId="4AB7F368" w14:textId="77777777" w:rsidTr="00960C6E">
        <w:tc>
          <w:tcPr>
            <w:tcW w:w="2407" w:type="dxa"/>
            <w:vMerge w:val="restart"/>
          </w:tcPr>
          <w:p w14:paraId="14E5B9E7" w14:textId="1DE8169B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Költségtérítéses</w:t>
            </w:r>
          </w:p>
        </w:tc>
        <w:tc>
          <w:tcPr>
            <w:tcW w:w="2407" w:type="dxa"/>
          </w:tcPr>
          <w:p w14:paraId="4C199228" w14:textId="2145EDE8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0C08EE10" w14:textId="0DF70440" w:rsidR="00461950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407" w:type="dxa"/>
          </w:tcPr>
          <w:p w14:paraId="4DA19402" w14:textId="76E90F9F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20970</w:t>
            </w:r>
          </w:p>
        </w:tc>
      </w:tr>
      <w:tr w:rsidR="00461950" w:rsidRPr="00225311" w14:paraId="38992FF2" w14:textId="77777777" w:rsidTr="00960C6E">
        <w:tc>
          <w:tcPr>
            <w:tcW w:w="2407" w:type="dxa"/>
            <w:vMerge/>
          </w:tcPr>
          <w:p w14:paraId="0E01BF17" w14:textId="77777777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740C94D1" w14:textId="12C49C26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21B6105C" w14:textId="586AC8FD" w:rsidR="00461950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609E6BC4" w14:textId="68B87DE2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29125</w:t>
            </w:r>
          </w:p>
        </w:tc>
      </w:tr>
    </w:tbl>
    <w:p w14:paraId="4746961C" w14:textId="77777777" w:rsidR="00960C6E" w:rsidRPr="00225311" w:rsidRDefault="00960C6E" w:rsidP="0062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1D7BA8" w14:textId="77777777" w:rsidR="00960C6E" w:rsidRPr="00225311" w:rsidRDefault="00960C6E" w:rsidP="0062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94FA8E" w14:textId="332EFA73" w:rsidR="00960C6E" w:rsidRPr="00225311" w:rsidRDefault="00960C6E" w:rsidP="00620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proofErr w:type="spellStart"/>
      <w:r w:rsidRPr="0022531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Barat</w:t>
      </w:r>
      <w:proofErr w:type="spellEnd"/>
      <w:r w:rsidRPr="0022531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Szent Magdolna Tagkollégium (Múzeum utca)</w:t>
      </w:r>
    </w:p>
    <w:p w14:paraId="14224734" w14:textId="77777777" w:rsidR="00960C6E" w:rsidRPr="00225311" w:rsidRDefault="00960C6E" w:rsidP="0062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0C6E" w:rsidRPr="00225311" w14:paraId="1E2F14A9" w14:textId="77777777" w:rsidTr="00D67B04">
        <w:tc>
          <w:tcPr>
            <w:tcW w:w="2407" w:type="dxa"/>
          </w:tcPr>
          <w:p w14:paraId="7A97B316" w14:textId="364F693C" w:rsidR="00960C6E" w:rsidRPr="00225311" w:rsidRDefault="00960C6E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Képzés </w:t>
            </w:r>
            <w:r w:rsidR="006204BA"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finanszírozása</w:t>
            </w:r>
          </w:p>
        </w:tc>
        <w:tc>
          <w:tcPr>
            <w:tcW w:w="2407" w:type="dxa"/>
          </w:tcPr>
          <w:p w14:paraId="28BE52E6" w14:textId="77777777" w:rsidR="00960C6E" w:rsidRPr="00225311" w:rsidRDefault="00960C6E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407" w:type="dxa"/>
          </w:tcPr>
          <w:p w14:paraId="287EF76E" w14:textId="77777777" w:rsidR="00960C6E" w:rsidRPr="00225311" w:rsidRDefault="00960C6E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Ágyszám </w:t>
            </w:r>
            <w:proofErr w:type="spellStart"/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szobánként</w:t>
            </w:r>
            <w:proofErr w:type="spellEnd"/>
          </w:p>
        </w:tc>
        <w:tc>
          <w:tcPr>
            <w:tcW w:w="2407" w:type="dxa"/>
          </w:tcPr>
          <w:p w14:paraId="29E70171" w14:textId="46EE87CD" w:rsidR="00960C6E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Havi kollégiumi díj</w:t>
            </w:r>
          </w:p>
        </w:tc>
      </w:tr>
      <w:tr w:rsidR="00461950" w:rsidRPr="00225311" w14:paraId="07F31C59" w14:textId="77777777" w:rsidTr="00D67B04">
        <w:tc>
          <w:tcPr>
            <w:tcW w:w="2407" w:type="dxa"/>
            <w:vMerge w:val="restart"/>
          </w:tcPr>
          <w:p w14:paraId="0F384B40" w14:textId="77777777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Állami</w:t>
            </w:r>
          </w:p>
        </w:tc>
        <w:tc>
          <w:tcPr>
            <w:tcW w:w="2407" w:type="dxa"/>
          </w:tcPr>
          <w:p w14:paraId="7DAB7E09" w14:textId="25E45645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370F0A6B" w14:textId="7DAC960A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és 4</w:t>
            </w:r>
          </w:p>
        </w:tc>
        <w:tc>
          <w:tcPr>
            <w:tcW w:w="2407" w:type="dxa"/>
          </w:tcPr>
          <w:p w14:paraId="570F7B1E" w14:textId="5F960211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9320</w:t>
            </w:r>
          </w:p>
        </w:tc>
      </w:tr>
      <w:tr w:rsidR="00461950" w:rsidRPr="00225311" w14:paraId="385BAA1F" w14:textId="77777777" w:rsidTr="00D67B04">
        <w:tc>
          <w:tcPr>
            <w:tcW w:w="2407" w:type="dxa"/>
            <w:vMerge/>
          </w:tcPr>
          <w:p w14:paraId="14932BC5" w14:textId="77777777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6D02E933" w14:textId="34853B52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23B9320E" w14:textId="27EF8429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és 2</w:t>
            </w:r>
          </w:p>
        </w:tc>
        <w:tc>
          <w:tcPr>
            <w:tcW w:w="2407" w:type="dxa"/>
          </w:tcPr>
          <w:p w14:paraId="12C2058D" w14:textId="2E0C5602" w:rsidR="00461950" w:rsidRPr="00225311" w:rsidRDefault="00461950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17475</w:t>
            </w:r>
          </w:p>
        </w:tc>
      </w:tr>
      <w:tr w:rsidR="006204BA" w:rsidRPr="00225311" w14:paraId="1A1F3B34" w14:textId="77777777" w:rsidTr="00D67B04">
        <w:tc>
          <w:tcPr>
            <w:tcW w:w="2407" w:type="dxa"/>
            <w:vMerge w:val="restart"/>
          </w:tcPr>
          <w:p w14:paraId="2F9A2E12" w14:textId="04B071BF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Költségtérítéses</w:t>
            </w:r>
          </w:p>
        </w:tc>
        <w:tc>
          <w:tcPr>
            <w:tcW w:w="2407" w:type="dxa"/>
          </w:tcPr>
          <w:p w14:paraId="48E634F7" w14:textId="76419A1E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428ACC0F" w14:textId="03E3444D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és 4</w:t>
            </w:r>
          </w:p>
        </w:tc>
        <w:tc>
          <w:tcPr>
            <w:tcW w:w="2407" w:type="dxa"/>
          </w:tcPr>
          <w:p w14:paraId="61C33D9B" w14:textId="5776EA4E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40000</w:t>
            </w:r>
          </w:p>
        </w:tc>
      </w:tr>
      <w:tr w:rsidR="006204BA" w:rsidRPr="00225311" w14:paraId="58A0AD9E" w14:textId="77777777" w:rsidTr="00D67B04">
        <w:tc>
          <w:tcPr>
            <w:tcW w:w="2407" w:type="dxa"/>
            <w:vMerge/>
          </w:tcPr>
          <w:p w14:paraId="3B2EEFD7" w14:textId="77777777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12B3DC8E" w14:textId="76CDA5B8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920F813" w14:textId="75131D2A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20D9A521" w14:textId="018E38E7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75000</w:t>
            </w:r>
          </w:p>
        </w:tc>
      </w:tr>
      <w:tr w:rsidR="006204BA" w:rsidRPr="00225311" w14:paraId="37D76743" w14:textId="77777777" w:rsidTr="00D67B04">
        <w:tc>
          <w:tcPr>
            <w:tcW w:w="2407" w:type="dxa"/>
            <w:vMerge/>
          </w:tcPr>
          <w:p w14:paraId="27315CF1" w14:textId="77777777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2BC75B86" w14:textId="4A5B7775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A0EF295" w14:textId="2AED7889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407" w:type="dxa"/>
          </w:tcPr>
          <w:p w14:paraId="4A7CFBDF" w14:textId="138D4FEE" w:rsidR="006204BA" w:rsidRPr="00225311" w:rsidRDefault="006204BA" w:rsidP="0062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253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105000</w:t>
            </w:r>
          </w:p>
        </w:tc>
      </w:tr>
    </w:tbl>
    <w:p w14:paraId="6AE1FC44" w14:textId="77777777" w:rsidR="00960C6E" w:rsidRPr="00225311" w:rsidRDefault="00960C6E" w:rsidP="0062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3A088C" w14:textId="77777777" w:rsidR="006204BA" w:rsidRPr="00225311" w:rsidRDefault="006204BA" w:rsidP="0062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2A30A5" w14:textId="06804AE5" w:rsidR="00461950" w:rsidRPr="00225311" w:rsidRDefault="006204BA" w:rsidP="0062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25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Kollégiumi díjak</w:t>
      </w:r>
      <w:r w:rsidR="007C52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 2025. évi</w:t>
      </w:r>
      <w:r w:rsidRPr="00225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nyári időszak idejére</w:t>
      </w:r>
    </w:p>
    <w:p w14:paraId="1C8FBED6" w14:textId="77777777" w:rsidR="006204BA" w:rsidRPr="00225311" w:rsidRDefault="006204BA" w:rsidP="0062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9850F2" w14:textId="77777777" w:rsidR="006204BA" w:rsidRDefault="006204BA" w:rsidP="00620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22531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Pázmány Péter Egyesített Kollégium (Balkán utca)</w:t>
      </w:r>
    </w:p>
    <w:p w14:paraId="75DA7F82" w14:textId="77777777" w:rsidR="007C5238" w:rsidRDefault="007C5238" w:rsidP="006204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53EEC6" w14:textId="60010310" w:rsidR="007C5238" w:rsidRPr="007C5238" w:rsidRDefault="007C5238" w:rsidP="006204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Egységesen 40.000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/hó minden komfortfokozatban.</w:t>
      </w:r>
    </w:p>
    <w:p w14:paraId="46661686" w14:textId="77777777" w:rsidR="006204BA" w:rsidRPr="00225311" w:rsidRDefault="006204BA" w:rsidP="0062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D9881B" w14:textId="77777777" w:rsidR="006204BA" w:rsidRPr="00225311" w:rsidRDefault="006204BA" w:rsidP="0062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472A5B" w14:textId="77777777" w:rsidR="006204BA" w:rsidRDefault="006204BA" w:rsidP="00620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proofErr w:type="spellStart"/>
      <w:r w:rsidRPr="0022531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Barat</w:t>
      </w:r>
      <w:proofErr w:type="spellEnd"/>
      <w:r w:rsidRPr="0022531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Szent Magdolna Tagkollégium (Múzeum utca)</w:t>
      </w:r>
    </w:p>
    <w:p w14:paraId="61C7E589" w14:textId="77777777" w:rsidR="007C5238" w:rsidRDefault="007C5238" w:rsidP="006204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235D11ED" w14:textId="19CC2A83" w:rsidR="007C5238" w:rsidRPr="007C5238" w:rsidRDefault="007C5238" w:rsidP="006204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5238">
        <w:rPr>
          <w:rFonts w:ascii="Times New Roman" w:eastAsia="Times New Roman" w:hAnsi="Times New Roman" w:cs="Times New Roman"/>
          <w:sz w:val="24"/>
          <w:szCs w:val="24"/>
          <w:lang w:eastAsia="hu-HU"/>
        </w:rPr>
        <w:t>Felújítás alatt.</w:t>
      </w:r>
    </w:p>
    <w:p w14:paraId="5FBE99F5" w14:textId="77777777" w:rsidR="007C5238" w:rsidRPr="007C5238" w:rsidRDefault="007C5238" w:rsidP="003A724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9065EA" w14:textId="129E58BA" w:rsidR="003A7241" w:rsidRPr="00225311" w:rsidRDefault="003A7241" w:rsidP="003A7241">
      <w:pPr>
        <w:jc w:val="right"/>
        <w:rPr>
          <w:rFonts w:ascii="Times New Roman" w:hAnsi="Times New Roman" w:cs="Times New Roman"/>
          <w:sz w:val="24"/>
          <w:szCs w:val="24"/>
        </w:rPr>
      </w:pPr>
      <w:r w:rsidRPr="00225311">
        <w:rPr>
          <w:rFonts w:ascii="Times New Roman" w:hAnsi="Times New Roman" w:cs="Times New Roman"/>
          <w:sz w:val="24"/>
          <w:szCs w:val="24"/>
        </w:rPr>
        <w:t>Mátyus Norbert</w:t>
      </w:r>
      <w:r w:rsidRPr="00225311">
        <w:rPr>
          <w:rFonts w:ascii="Times New Roman" w:hAnsi="Times New Roman" w:cs="Times New Roman"/>
          <w:sz w:val="24"/>
          <w:szCs w:val="24"/>
        </w:rPr>
        <w:br/>
        <w:t>igazgató</w:t>
      </w:r>
    </w:p>
    <w:p w14:paraId="087E3AF3" w14:textId="77777777" w:rsidR="003A7241" w:rsidRPr="00225311" w:rsidRDefault="003A7241" w:rsidP="00AC1B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7241" w:rsidRPr="00225311" w:rsidSect="001051C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C2F89" w14:textId="77777777" w:rsidR="002C1474" w:rsidRDefault="002C1474" w:rsidP="0020568B">
      <w:pPr>
        <w:spacing w:after="0" w:line="240" w:lineRule="auto"/>
      </w:pPr>
      <w:r>
        <w:separator/>
      </w:r>
    </w:p>
  </w:endnote>
  <w:endnote w:type="continuationSeparator" w:id="0">
    <w:p w14:paraId="17FEE347" w14:textId="77777777" w:rsidR="002C1474" w:rsidRDefault="002C1474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0E5F" w14:textId="77777777" w:rsidR="00F50E97" w:rsidRDefault="007C5238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E735746" wp14:editId="69E7FE8E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1BCBE" w14:textId="77777777" w:rsidR="00F50E97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C34D35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735746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0BD1BCBE" w14:textId="77777777" w:rsidR="00F50E97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C34D35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C34D35" w14:paraId="68202A3E" w14:textId="77777777" w:rsidTr="00211F02">
      <w:tc>
        <w:tcPr>
          <w:tcW w:w="2972" w:type="dxa"/>
        </w:tcPr>
        <w:p w14:paraId="717150A6" w14:textId="0FE7721F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6AC78A" wp14:editId="2B75DA51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BD7368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AxRx8G3AAAAAYBAAAPAAAAZHJzL2Rvd25yZXYueG1sTI5NS8NAFEX3gv9h&#10;eAV3dtJoa4iZFBFKKS6K4we4m2Zek9DMm5CZtum/9+lGl5d7uPcUy9F14oRDaD0pmE0TEEiVty3V&#10;Ct7fVrcZiBANWdN5QgUXDLAsr68Kk1t/plc86VgLHqGQGwVNjH0uZagadCZMfY/E3d4PzkSOQy3t&#10;YM487jqZJslCOtMSPzSmx+cGq4M+OgWrrQ6f6X2m1xv9sY4v+83hEr+UupmMT48gIo7xD4YffVaH&#10;kp12/kg2iE7BYn7HpIL0AQTXv3HHWJaBLAv5X7/8BgAA//8DAFBLAQItABQABgAIAAAAIQC2gziS&#10;/gAAAOEBAAATAAAAAAAAAAAAAAAAAAAAAABbQ29udGVudF9UeXBlc10ueG1sUEsBAi0AFAAGAAgA&#10;AAAhADj9If/WAAAAlAEAAAsAAAAAAAAAAAAAAAAALwEAAF9yZWxzLy5yZWxzUEsBAi0AFAAGAAgA&#10;AAAhAPDg/IfhAQAAEgQAAA4AAAAAAAAAAAAAAAAALgIAAGRycy9lMm9Eb2MueG1sUEsBAi0AFAAG&#10;AAgAAAAhADFHHw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="00F50E97"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232FE1D3" w14:textId="7FCD8EF6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451F74" wp14:editId="6DD490A9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C9A5F0B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GwRbC3AAAAAYBAAAPAAAAZHJzL2Rvd25yZXYueG1sTI5Na8JAEIbvBf/D&#10;MoK3umkQDWk2UgQR6aF0+wG9rdkxCWZnQ3bV+O877aU9DS/vwztPsR5dJy44hNaTgod5AgKp8ral&#10;WsH72/Y+AxGiIWs6T6jghgHW5eSuMLn1V3rFi4614BEKuVHQxNjnUoaqQWfC3PdI3B394EzkONTS&#10;DubK466TaZIspTMt8YfG9LhpsDrps1OwfdHhM11kerfXH7v4fNyfbvFLqdl0fHoEEXGMfzD86LM6&#10;lOx08GeyQXQKVoslkwpSPlz/xgNj2QpkWcj/+uU3AA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AbBFsL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F50E97">
            <w:rPr>
              <w:rFonts w:ascii="PT Sans" w:hAnsi="PT Sans"/>
              <w:sz w:val="16"/>
              <w:szCs w:val="16"/>
            </w:rPr>
            <w:t>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7EF71651" w14:textId="77777777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EBE9656" wp14:editId="409A2D4B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FFB6042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Y/ToZ2wAAAAYBAAAPAAAAZHJzL2Rvd25yZXYueG1sTI7BSsNAFEX3gv8w&#10;PMGdnTRoCGkmpQilFBfiVAV308xrEpp5EzLTNv17n250ebmHe0+5nFwvzjiGzpOC+SwBgVR721Gj&#10;4H23fshBhGjImt4TKrhigGV1e1OawvoLveFZx0bwCIXCKGhjHAopQ92iM2HmByTuDn50JnIcG2lH&#10;c+Fx18s0STLpTEf80JoBn1usj/rkFKxfdfhMH3O92eqPTXw5bI/X+KXU/d20WoCIOMU/GH70WR0q&#10;dtr7E9kgegX5PGNSQfoEguvfuGcsz0BWpfyvX30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GP06G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C34D35" w14:paraId="2D90E9FB" w14:textId="77777777" w:rsidTr="00211F02">
      <w:tc>
        <w:tcPr>
          <w:tcW w:w="2972" w:type="dxa"/>
        </w:tcPr>
        <w:p w14:paraId="35018070" w14:textId="77777777" w:rsidR="00C34D35" w:rsidRDefault="00C34D35" w:rsidP="00C34D35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5A92274" w14:textId="14294FCF" w:rsidR="00C34D35" w:rsidRDefault="00C34D35" w:rsidP="00C34D35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C87E18" wp14:editId="279A557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B763841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a0HHm2wAAAAcBAAAPAAAAZHJzL2Rvd25yZXYueG1sTI5Ba8JAEIXvhf6H&#10;ZYTe6sZURNJsRAoi0kPptgq9rdkxCWZnQ3bV+O87ObWn4eM93nz5anCtuGIfGk8KZtMEBFLpbUOV&#10;gu+vzfMSRIiGrGk9oYI7BlgVjw+5yay/0SdedawEj1DIjII6xi6TMpQ1OhOmvkPi7OR7ZyJjX0nb&#10;mxuPu1amSbKQzjTEH2rT4VuN5VlfnILNhw6HdL7U253eb+P7aXe+xx+lnibD+hVExCH+lWHUZ3Uo&#10;2OnoL2SDaJlnc27yTVIQYz7yUUG6eAFZ5PK/f/ELAAD//wMAUEsBAi0AFAAGAAgAAAAhALaDOJL+&#10;AAAA4QEAABMAAAAAAAAAAAAAAAAAAAAAAFtDb250ZW50X1R5cGVzXS54bWxQSwECLQAUAAYACAAA&#10;ACEAOP0h/9YAAACUAQAACwAAAAAAAAAAAAAAAAAvAQAAX3JlbHMvLnJlbHNQSwECLQAUAAYACAAA&#10;ACEAUFgTouEBAAASBAAADgAAAAAAAAAAAAAAAAAuAgAAZHJzL2Uyb0RvYy54bWxQSwECLQAUAAYA&#10;CAAAACEAmtBx5tsAAAAH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</w:t>
          </w:r>
          <w:r w:rsidR="00AC1B5F">
            <w:rPr>
              <w:rFonts w:ascii="PT Sans" w:hAnsi="PT Sans"/>
              <w:sz w:val="16"/>
              <w:szCs w:val="16"/>
            </w:rPr>
            <w:t>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 w:rsidR="00AC1B5F">
            <w:rPr>
              <w:rFonts w:ascii="PT Sans" w:hAnsi="PT Sans"/>
              <w:sz w:val="16"/>
              <w:szCs w:val="16"/>
            </w:rPr>
            <w:t>Balkán utca 7/1</w:t>
          </w:r>
          <w:r>
            <w:rPr>
              <w:rFonts w:ascii="PT Sans" w:hAnsi="PT Sans"/>
              <w:sz w:val="16"/>
              <w:szCs w:val="16"/>
            </w:rPr>
            <w:t>.</w:t>
          </w:r>
        </w:p>
      </w:tc>
      <w:tc>
        <w:tcPr>
          <w:tcW w:w="3123" w:type="dxa"/>
        </w:tcPr>
        <w:p w14:paraId="149B86D9" w14:textId="77777777" w:rsidR="00C34D35" w:rsidRDefault="00C34D35" w:rsidP="00C34D35">
          <w:pPr>
            <w:rPr>
              <w:rFonts w:ascii="PT Sans" w:hAnsi="PT Sans"/>
            </w:rPr>
          </w:pPr>
        </w:p>
      </w:tc>
    </w:tr>
  </w:tbl>
  <w:p w14:paraId="2B6D1009" w14:textId="77777777" w:rsidR="00C34D35" w:rsidRDefault="00C34D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CBF1" w14:textId="77777777" w:rsidR="002C1474" w:rsidRDefault="002C1474" w:rsidP="0020568B">
      <w:pPr>
        <w:spacing w:after="0" w:line="240" w:lineRule="auto"/>
      </w:pPr>
      <w:r>
        <w:separator/>
      </w:r>
    </w:p>
  </w:footnote>
  <w:footnote w:type="continuationSeparator" w:id="0">
    <w:p w14:paraId="1DFD1248" w14:textId="77777777" w:rsidR="002C1474" w:rsidRDefault="002C1474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C34D35" w14:paraId="10B4D5FD" w14:textId="77777777" w:rsidTr="001051C2">
      <w:trPr>
        <w:trHeight w:val="287"/>
      </w:trPr>
      <w:tc>
        <w:tcPr>
          <w:tcW w:w="4815" w:type="dxa"/>
        </w:tcPr>
        <w:p w14:paraId="04461C0A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041D7D88" wp14:editId="7A658C1D">
                <wp:extent cx="2098800" cy="871200"/>
                <wp:effectExtent l="0" t="0" r="0" b="571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20_balrazart_evszammal_magy_ff_po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0AE55E5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BD4034" wp14:editId="0B54D48C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F1B9B2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B21F6C1" w14:textId="77777777" w:rsidR="00C34D35" w:rsidRPr="00DC58C5" w:rsidRDefault="00C34D35" w:rsidP="00C34D35">
          <w:pPr>
            <w:rPr>
              <w:rFonts w:ascii="PT Sans" w:hAnsi="PT Sans"/>
              <w:sz w:val="28"/>
              <w:szCs w:val="26"/>
            </w:rPr>
          </w:pPr>
        </w:p>
        <w:p w14:paraId="024C6E36" w14:textId="6112D552" w:rsidR="00C34D35" w:rsidRPr="00E231D0" w:rsidRDefault="00F50E97" w:rsidP="00C34D35">
          <w:pPr>
            <w:rPr>
              <w:rFonts w:ascii="PT Sans" w:hAnsi="PT Sans"/>
              <w:b/>
              <w:sz w:val="29"/>
              <w:szCs w:val="29"/>
            </w:rPr>
          </w:pPr>
          <w:r w:rsidRPr="00E231D0">
            <w:rPr>
              <w:rFonts w:ascii="PT Sans" w:hAnsi="PT Sans"/>
              <w:b/>
              <w:sz w:val="29"/>
              <w:szCs w:val="29"/>
            </w:rPr>
            <w:t xml:space="preserve">Pázmány Péter </w:t>
          </w:r>
          <w:r w:rsidR="00E231D0" w:rsidRPr="00E231D0">
            <w:rPr>
              <w:rFonts w:ascii="PT Sans" w:hAnsi="PT Sans"/>
              <w:b/>
              <w:sz w:val="29"/>
              <w:szCs w:val="29"/>
            </w:rPr>
            <w:t xml:space="preserve">Egyesített </w:t>
          </w:r>
          <w:r w:rsidRPr="00E231D0">
            <w:rPr>
              <w:rFonts w:ascii="PT Sans" w:hAnsi="PT Sans"/>
              <w:b/>
              <w:sz w:val="29"/>
              <w:szCs w:val="29"/>
            </w:rPr>
            <w:t>Kollégium</w:t>
          </w:r>
        </w:p>
        <w:p w14:paraId="2861504B" w14:textId="77777777" w:rsidR="00F50E97" w:rsidRPr="00DC58C5" w:rsidRDefault="00F50E97" w:rsidP="00C34D35">
          <w:pPr>
            <w:rPr>
              <w:rFonts w:ascii="PT Sans" w:hAnsi="PT Sans"/>
              <w:sz w:val="16"/>
            </w:rPr>
          </w:pPr>
        </w:p>
        <w:p w14:paraId="492CBE2C" w14:textId="77777777" w:rsidR="00C34D35" w:rsidRPr="0042310E" w:rsidRDefault="00C34D35" w:rsidP="00C34D35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4886C70" w14:textId="7509C70B" w:rsidR="00C34D35" w:rsidRDefault="00C34D35" w:rsidP="00C34D3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CD8551F" w14:textId="77777777" w:rsidR="00C34D35" w:rsidRDefault="00C34D3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1051C2"/>
    <w:rsid w:val="001316F4"/>
    <w:rsid w:val="001B5686"/>
    <w:rsid w:val="001E1B66"/>
    <w:rsid w:val="0020568B"/>
    <w:rsid w:val="00220C34"/>
    <w:rsid w:val="00225311"/>
    <w:rsid w:val="002C1474"/>
    <w:rsid w:val="002D1289"/>
    <w:rsid w:val="00335EE9"/>
    <w:rsid w:val="003A7241"/>
    <w:rsid w:val="003E5918"/>
    <w:rsid w:val="00414431"/>
    <w:rsid w:val="0042310E"/>
    <w:rsid w:val="00461950"/>
    <w:rsid w:val="0058685E"/>
    <w:rsid w:val="005C37FC"/>
    <w:rsid w:val="005D120D"/>
    <w:rsid w:val="005F1DFB"/>
    <w:rsid w:val="006204BA"/>
    <w:rsid w:val="00646BFA"/>
    <w:rsid w:val="0067142E"/>
    <w:rsid w:val="00685266"/>
    <w:rsid w:val="006874EB"/>
    <w:rsid w:val="0072686A"/>
    <w:rsid w:val="007908A4"/>
    <w:rsid w:val="007C5238"/>
    <w:rsid w:val="007C5853"/>
    <w:rsid w:val="008119D4"/>
    <w:rsid w:val="008D5495"/>
    <w:rsid w:val="008D6139"/>
    <w:rsid w:val="00960C6E"/>
    <w:rsid w:val="00A66B70"/>
    <w:rsid w:val="00A67C67"/>
    <w:rsid w:val="00AC1B5F"/>
    <w:rsid w:val="00B2412C"/>
    <w:rsid w:val="00B65DF9"/>
    <w:rsid w:val="00C34D35"/>
    <w:rsid w:val="00C626F1"/>
    <w:rsid w:val="00C63C07"/>
    <w:rsid w:val="00C63CE9"/>
    <w:rsid w:val="00CF0B08"/>
    <w:rsid w:val="00DA5CAE"/>
    <w:rsid w:val="00DC58C5"/>
    <w:rsid w:val="00E231D0"/>
    <w:rsid w:val="00E604F3"/>
    <w:rsid w:val="00E9712E"/>
    <w:rsid w:val="00F4246B"/>
    <w:rsid w:val="00F50E97"/>
    <w:rsid w:val="00FA1783"/>
    <w:rsid w:val="00FE3330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C43B6A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60C6E"/>
    <w:pPr>
      <w:ind w:left="720"/>
      <w:contextualSpacing/>
    </w:pPr>
  </w:style>
  <w:style w:type="character" w:customStyle="1" w:styleId="object">
    <w:name w:val="object"/>
    <w:basedOn w:val="Bekezdsalapbettpusa"/>
    <w:rsid w:val="0022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9C036-9327-47DB-A5D0-867389BD4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BAEAA-0D0E-4AD9-A2B8-08BF36664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EF96D-5020-4149-9272-B893754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2</cp:revision>
  <dcterms:created xsi:type="dcterms:W3CDTF">2025-04-25T05:45:00Z</dcterms:created>
  <dcterms:modified xsi:type="dcterms:W3CDTF">2025-04-25T05:45:00Z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