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B5428" w14:textId="6FCFC6E4" w:rsidR="00C54207" w:rsidRDefault="00C54207" w:rsidP="00AD797D">
      <w:pPr>
        <w:jc w:val="both"/>
        <w:rPr>
          <w:rFonts w:ascii="Times New Roman" w:eastAsia="Calibri" w:hAnsi="Times New Roman" w:cs="Times New Roman"/>
          <w:b/>
          <w:sz w:val="24"/>
          <w:szCs w:val="24"/>
        </w:rPr>
      </w:pPr>
      <w:r w:rsidRPr="00C54207">
        <w:rPr>
          <w:rFonts w:ascii="Times New Roman" w:eastAsia="Calibri" w:hAnsi="Times New Roman" w:cs="Times New Roman"/>
          <w:b/>
          <w:sz w:val="24"/>
          <w:szCs w:val="24"/>
        </w:rPr>
        <w:t>Ferenc pápa techno-etikai reflexiói</w:t>
      </w:r>
      <w:r w:rsidR="00CC3574">
        <w:rPr>
          <w:rFonts w:ascii="Times New Roman" w:eastAsia="Calibri" w:hAnsi="Times New Roman" w:cs="Times New Roman"/>
          <w:b/>
          <w:sz w:val="24"/>
          <w:szCs w:val="24"/>
        </w:rPr>
        <w:t xml:space="preserve"> a mesterséges intelligenciáról </w:t>
      </w:r>
    </w:p>
    <w:p w14:paraId="63C3EB20" w14:textId="77777777" w:rsidR="00C54207" w:rsidRDefault="00C54207" w:rsidP="00AD797D">
      <w:pPr>
        <w:jc w:val="both"/>
        <w:rPr>
          <w:rFonts w:ascii="Times New Roman" w:eastAsia="Calibri" w:hAnsi="Times New Roman" w:cs="Times New Roman"/>
          <w:b/>
          <w:sz w:val="24"/>
          <w:szCs w:val="24"/>
        </w:rPr>
      </w:pPr>
    </w:p>
    <w:p w14:paraId="6DEC3F82" w14:textId="6FBB447D" w:rsidR="00AD797D" w:rsidRPr="00E0314D" w:rsidRDefault="00CC3574" w:rsidP="00AD797D">
      <w:pPr>
        <w:jc w:val="both"/>
        <w:rPr>
          <w:rFonts w:ascii="Times New Roman" w:eastAsia="Calibri" w:hAnsi="Times New Roman" w:cs="Times New Roman"/>
          <w:b/>
          <w:sz w:val="24"/>
          <w:szCs w:val="24"/>
        </w:rPr>
      </w:pPr>
      <w:r w:rsidRPr="00CC3574">
        <w:rPr>
          <w:rFonts w:ascii="Times New Roman" w:eastAsia="Calibri" w:hAnsi="Times New Roman" w:cs="Times New Roman"/>
          <w:b/>
          <w:sz w:val="24"/>
          <w:szCs w:val="24"/>
        </w:rPr>
        <w:t>Ferenc pápa 2023-as újévi üzenete a békéről a mesterséges intelligencia témájára fókuszál, és számos kérdést vet fel a technológia fejlődésének etikai és társadalmi vonatkozásairól. A pápa elismeri a tudomány és a technológia fejlődésének pozitív hatásait, de rámutat a technológia árnyoldalára is.  A pápa üzenete fontos kérdéseket vet fel a mesterséges intelligencia jövőjéről, és arra hívja fel a figyelmet, hogy a technológia fejlődését az emberi értékek és a közjó szolgálatába kell állítani</w:t>
      </w:r>
      <w:r w:rsidR="00A313A0">
        <w:rPr>
          <w:rFonts w:ascii="Times New Roman" w:eastAsia="Calibri" w:hAnsi="Times New Roman" w:cs="Times New Roman"/>
          <w:b/>
          <w:sz w:val="24"/>
          <w:szCs w:val="24"/>
        </w:rPr>
        <w:t xml:space="preserve">. </w:t>
      </w:r>
    </w:p>
    <w:p w14:paraId="148721DD" w14:textId="77777777" w:rsidR="00CC3574" w:rsidRPr="00CC3574" w:rsidRDefault="00CC3574" w:rsidP="00CC3574">
      <w:pPr>
        <w:jc w:val="both"/>
        <w:rPr>
          <w:rFonts w:ascii="Times New Roman" w:eastAsia="Calibri" w:hAnsi="Times New Roman" w:cs="Times New Roman"/>
          <w:sz w:val="24"/>
          <w:szCs w:val="24"/>
        </w:rPr>
      </w:pPr>
    </w:p>
    <w:p w14:paraId="05B90D7D" w14:textId="42C83B2C" w:rsidR="00CC3574" w:rsidRPr="00CC3574" w:rsidRDefault="00CC3574" w:rsidP="00CC3574">
      <w:pPr>
        <w:jc w:val="both"/>
        <w:rPr>
          <w:rFonts w:ascii="Times New Roman" w:eastAsia="Calibri" w:hAnsi="Times New Roman" w:cs="Times New Roman"/>
          <w:sz w:val="24"/>
          <w:szCs w:val="24"/>
        </w:rPr>
      </w:pPr>
      <w:r w:rsidRPr="00CC3574">
        <w:rPr>
          <w:rFonts w:ascii="Times New Roman" w:eastAsia="Calibri" w:hAnsi="Times New Roman" w:cs="Times New Roman"/>
          <w:sz w:val="24"/>
          <w:szCs w:val="24"/>
        </w:rPr>
        <w:t>Ferenc pápa 2023-as újévi üzenete</w:t>
      </w:r>
      <w:r w:rsidR="00AC15DC">
        <w:rPr>
          <w:rFonts w:ascii="Times New Roman" w:eastAsia="Calibri" w:hAnsi="Times New Roman" w:cs="Times New Roman"/>
          <w:sz w:val="24"/>
          <w:szCs w:val="24"/>
        </w:rPr>
        <w:t xml:space="preserve"> </w:t>
      </w:r>
      <w:r w:rsidR="00AC15DC">
        <w:rPr>
          <w:rFonts w:ascii="Times New Roman" w:eastAsia="Calibri" w:hAnsi="Times New Roman" w:cs="Times New Roman"/>
          <w:sz w:val="24"/>
          <w:szCs w:val="24"/>
        </w:rPr>
        <w:fldChar w:fldCharType="begin"/>
      </w:r>
      <w:r w:rsidR="00AC15DC">
        <w:rPr>
          <w:rFonts w:ascii="Times New Roman" w:eastAsia="Calibri" w:hAnsi="Times New Roman" w:cs="Times New Roman"/>
          <w:sz w:val="24"/>
          <w:szCs w:val="24"/>
        </w:rPr>
        <w:instrText xml:space="preserve"> ADDIN ZOTERO_ITEM CSL_CITATION {"citationID":"iD08VvcU","properties":{"formattedCitation":"[1]","plainCitation":"[1]","noteIndex":0},"citationItems":[{"id":2780,"uris":["http://zotero.org/users/5001310/items/FN6GMSDM"],"itemData":{"id":2780,"type":"webpage","title":"LVII World Day of Peace 2024 - Artificial Intelligence and Peace","URL":"https://www.vatican.va/content/francesco/en/messages/peace/documents/20231208-messaggio-57giornatamondiale-pace2024.html","author":[{"family":"Ferenc pápa","given":""}],"accessed":{"date-parts":[["2024",5,20]]},"issued":{"date-parts":[["2024",1,1]]}}}],"schema":"https://github.com/citation-style-language/schema/raw/master/csl-citation.json"} </w:instrText>
      </w:r>
      <w:r w:rsidR="00AC15DC">
        <w:rPr>
          <w:rFonts w:ascii="Times New Roman" w:eastAsia="Calibri" w:hAnsi="Times New Roman" w:cs="Times New Roman"/>
          <w:sz w:val="24"/>
          <w:szCs w:val="24"/>
        </w:rPr>
        <w:fldChar w:fldCharType="separate"/>
      </w:r>
      <w:r w:rsidR="00AC15DC" w:rsidRPr="00AC15DC">
        <w:rPr>
          <w:rFonts w:ascii="Times New Roman" w:hAnsi="Times New Roman" w:cs="Times New Roman"/>
          <w:sz w:val="24"/>
        </w:rPr>
        <w:t>[1]</w:t>
      </w:r>
      <w:r w:rsidR="00AC15DC">
        <w:rPr>
          <w:rFonts w:ascii="Times New Roman" w:eastAsia="Calibri" w:hAnsi="Times New Roman" w:cs="Times New Roman"/>
          <w:sz w:val="24"/>
          <w:szCs w:val="24"/>
        </w:rPr>
        <w:fldChar w:fldCharType="end"/>
      </w:r>
      <w:r w:rsidRPr="00CC3574">
        <w:rPr>
          <w:rFonts w:ascii="Times New Roman" w:eastAsia="Calibri" w:hAnsi="Times New Roman" w:cs="Times New Roman"/>
          <w:sz w:val="24"/>
          <w:szCs w:val="24"/>
        </w:rPr>
        <w:t xml:space="preserve"> a békéről a mesterséges intelligencia (MI) témájára fókuszál, és nem csak vallási, hanem szélesebb körű társadalmi és etikai diskurzust is elindít</w:t>
      </w:r>
      <w:r w:rsidR="00AC15DC">
        <w:rPr>
          <w:rFonts w:ascii="Times New Roman" w:eastAsia="Calibri" w:hAnsi="Times New Roman" w:cs="Times New Roman"/>
          <w:sz w:val="24"/>
          <w:szCs w:val="24"/>
        </w:rPr>
        <w:t>ott</w:t>
      </w:r>
      <w:r w:rsidRPr="00CC3574">
        <w:rPr>
          <w:rFonts w:ascii="Times New Roman" w:eastAsia="Calibri" w:hAnsi="Times New Roman" w:cs="Times New Roman"/>
          <w:sz w:val="24"/>
          <w:szCs w:val="24"/>
        </w:rPr>
        <w:t>.</w:t>
      </w:r>
      <w:r w:rsidR="00DA52E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A52E6" w:rsidRPr="00DA52E6">
        <w:rPr>
          <w:rFonts w:ascii="Times New Roman" w:eastAsia="Calibri" w:hAnsi="Times New Roman" w:cs="Times New Roman"/>
          <w:sz w:val="24"/>
          <w:szCs w:val="24"/>
        </w:rPr>
        <w:t>Ferenc pápa</w:t>
      </w:r>
      <w:r w:rsidR="00DA52E6">
        <w:rPr>
          <w:rFonts w:ascii="Times New Roman" w:eastAsia="Calibri" w:hAnsi="Times New Roman" w:cs="Times New Roman"/>
          <w:sz w:val="24"/>
          <w:szCs w:val="24"/>
        </w:rPr>
        <w:t xml:space="preserve"> elkötelezettséget mi sem mutatja jobban, hogy</w:t>
      </w:r>
      <w:r w:rsidR="00DA52E6" w:rsidRPr="00DA52E6">
        <w:rPr>
          <w:rFonts w:ascii="Times New Roman" w:eastAsia="Calibri" w:hAnsi="Times New Roman" w:cs="Times New Roman"/>
          <w:sz w:val="24"/>
          <w:szCs w:val="24"/>
        </w:rPr>
        <w:t xml:space="preserve"> részt vesz a G7-ek mesterséges intelligenciáról szóló </w:t>
      </w:r>
      <w:r w:rsidR="00DA52E6">
        <w:rPr>
          <w:rFonts w:ascii="Times New Roman" w:eastAsia="Calibri" w:hAnsi="Times New Roman" w:cs="Times New Roman"/>
          <w:sz w:val="24"/>
          <w:szCs w:val="24"/>
        </w:rPr>
        <w:t xml:space="preserve">2024 </w:t>
      </w:r>
      <w:r w:rsidR="00DA52E6" w:rsidRPr="00DA52E6">
        <w:rPr>
          <w:rFonts w:ascii="Times New Roman" w:eastAsia="Calibri" w:hAnsi="Times New Roman" w:cs="Times New Roman"/>
          <w:sz w:val="24"/>
          <w:szCs w:val="24"/>
        </w:rPr>
        <w:t>júniusi ülésén</w:t>
      </w:r>
      <w:r w:rsidR="00DA52E6">
        <w:rPr>
          <w:rFonts w:ascii="Times New Roman" w:eastAsia="Calibri" w:hAnsi="Times New Roman" w:cs="Times New Roman"/>
          <w:sz w:val="24"/>
          <w:szCs w:val="24"/>
        </w:rPr>
        <w:t>.</w:t>
      </w:r>
      <w:r w:rsidR="00DA52E6">
        <w:rPr>
          <w:rFonts w:ascii="Times New Roman" w:eastAsia="Calibri" w:hAnsi="Times New Roman" w:cs="Times New Roman"/>
          <w:sz w:val="24"/>
          <w:szCs w:val="24"/>
        </w:rPr>
        <w:fldChar w:fldCharType="begin"/>
      </w:r>
      <w:r w:rsidR="00DA52E6">
        <w:rPr>
          <w:rFonts w:ascii="Times New Roman" w:eastAsia="Calibri" w:hAnsi="Times New Roman" w:cs="Times New Roman"/>
          <w:sz w:val="24"/>
          <w:szCs w:val="24"/>
        </w:rPr>
        <w:instrText xml:space="preserve"> ADDIN ZOTERO_ITEM CSL_CITATION {"citationID":"uyKhr3Mz","properties":{"formattedCitation":"[2]","plainCitation":"[2]","noteIndex":0},"citationItems":[{"id":2739,"uris":["http://zotero.org/users/5001310/items/MHWIT6G5"],"itemData":{"id":2739,"type":"webpage","abstract":"A pápa részt vesz a G7-ek közelgő, mesterséges intelligenciáról szóló ülésén, amelyet a csoport olasz elnöksége szervez a dél-olaszországi Puglia tartományban. A csúcstalálkozón az Egyesült Államok, Kanada, Franciaország, az Egyesült Királyság, Németország és Japán képviselteti magát.","container-title":"Magyar Kurír","language":"hu","title":"Ferenc pápa részt vesz a G7-ek mesterséges intelligenciáról szóló júniusi ülésén","URL":"https://www.magyarkurir.hu/hirek/ferenc-papa-reszt-vesz-g7-ek-mesterseges-intelligenciarol-szolo-juniusi-ulesen","author":[{"family":"Jakab","given":"Fülöp"}],"accessed":{"date-parts":[["2024",5,1]]},"issued":{"date-parts":[["2024",4,30]]}}}],"schema":"https://github.com/citation-style-language/schema/raw/master/csl-citation.json"} </w:instrText>
      </w:r>
      <w:r w:rsidR="00DA52E6">
        <w:rPr>
          <w:rFonts w:ascii="Times New Roman" w:eastAsia="Calibri" w:hAnsi="Times New Roman" w:cs="Times New Roman"/>
          <w:sz w:val="24"/>
          <w:szCs w:val="24"/>
        </w:rPr>
        <w:fldChar w:fldCharType="separate"/>
      </w:r>
      <w:r w:rsidR="00DA52E6" w:rsidRPr="00DA52E6">
        <w:rPr>
          <w:rFonts w:ascii="Times New Roman" w:hAnsi="Times New Roman" w:cs="Times New Roman"/>
          <w:sz w:val="24"/>
        </w:rPr>
        <w:t>[2]</w:t>
      </w:r>
      <w:r w:rsidR="00DA52E6">
        <w:rPr>
          <w:rFonts w:ascii="Times New Roman" w:eastAsia="Calibri" w:hAnsi="Times New Roman" w:cs="Times New Roman"/>
          <w:sz w:val="24"/>
          <w:szCs w:val="24"/>
        </w:rPr>
        <w:fldChar w:fldCharType="end"/>
      </w:r>
      <w:r w:rsidR="00DA52E6">
        <w:rPr>
          <w:rFonts w:ascii="Times New Roman" w:eastAsia="Calibri" w:hAnsi="Times New Roman" w:cs="Times New Roman"/>
          <w:sz w:val="24"/>
          <w:szCs w:val="24"/>
        </w:rPr>
        <w:t xml:space="preserve"> A </w:t>
      </w:r>
      <w:r w:rsidRPr="00CC3574">
        <w:rPr>
          <w:rFonts w:ascii="Times New Roman" w:eastAsia="Calibri" w:hAnsi="Times New Roman" w:cs="Times New Roman"/>
          <w:sz w:val="24"/>
          <w:szCs w:val="24"/>
        </w:rPr>
        <w:t>pápa elismeri a tudomány és a technológia fejlődésének pozitív hatásait, amelyek enyhítették az emberiség szenvedését és javították az életminőséget. Ugyanakkor rámutat a technológia árnyoldalára is: a túlzott kontroll lehetősége, a társadalmi egyenlőtlenségek fokozódása és a fegyverkezési verseny új dimenziója.</w:t>
      </w:r>
      <w:r w:rsidR="00AC15DC">
        <w:rPr>
          <w:rFonts w:ascii="Times New Roman" w:eastAsia="Calibri" w:hAnsi="Times New Roman" w:cs="Times New Roman"/>
          <w:sz w:val="24"/>
          <w:szCs w:val="24"/>
        </w:rPr>
        <w:t xml:space="preserve"> </w:t>
      </w:r>
      <w:r w:rsidRPr="00CC3574">
        <w:rPr>
          <w:rFonts w:ascii="Times New Roman" w:eastAsia="Calibri" w:hAnsi="Times New Roman" w:cs="Times New Roman"/>
          <w:sz w:val="24"/>
          <w:szCs w:val="24"/>
        </w:rPr>
        <w:t xml:space="preserve">A pápa szerint a mesterséges intelligencia nem önmagában jó vagy rossz, hanem attól függ, hogyan használjuk. A technológia ígéretes lehetőségeket rejt magában, például a munkafolyamatok hatékonyabbá tételét, az oktatás és a kultúra fejlesztését, valamint a szegénység és az egyenlőtlenségek csökkentését. </w:t>
      </w:r>
      <w:r w:rsidR="00DA52E6">
        <w:rPr>
          <w:rFonts w:ascii="Times New Roman" w:eastAsia="Calibri" w:hAnsi="Times New Roman" w:cs="Times New Roman"/>
          <w:sz w:val="24"/>
          <w:szCs w:val="24"/>
        </w:rPr>
        <w:fldChar w:fldCharType="begin"/>
      </w:r>
      <w:r w:rsidR="00DA52E6">
        <w:rPr>
          <w:rFonts w:ascii="Times New Roman" w:eastAsia="Calibri" w:hAnsi="Times New Roman" w:cs="Times New Roman"/>
          <w:sz w:val="24"/>
          <w:szCs w:val="24"/>
        </w:rPr>
        <w:instrText xml:space="preserve"> ADDIN ZOTERO_ITEM CSL_CITATION {"citationID":"CLRyCxbt","properties":{"formattedCitation":"[3]","plainCitation":"[3]","noteIndex":0},"citationItems":[{"id":2736,"uris":["http://zotero.org/users/5001310/items/82XTKENZ"],"itemData":{"id":2736,"type":"webpage","title":"Mi az a mesterséges intelligencia és mire használják? | Témák | Európai Parlament","URL":"https://www.europarl.europa.eu/topics/hu/article/20200827STO85804/mi-az-a-mesterseges-intelligencia-es-mire-hasznaljak","accessed":{"date-parts":[["2024",5,1]]},"issued":{"date-parts":[["2024"]]}}}],"schema":"https://github.com/citation-style-language/schema/raw/master/csl-citation.json"} </w:instrText>
      </w:r>
      <w:r w:rsidR="00DA52E6">
        <w:rPr>
          <w:rFonts w:ascii="Times New Roman" w:eastAsia="Calibri" w:hAnsi="Times New Roman" w:cs="Times New Roman"/>
          <w:sz w:val="24"/>
          <w:szCs w:val="24"/>
        </w:rPr>
        <w:fldChar w:fldCharType="separate"/>
      </w:r>
      <w:r w:rsidR="00DA52E6" w:rsidRPr="00DA52E6">
        <w:rPr>
          <w:rFonts w:ascii="Times New Roman" w:hAnsi="Times New Roman" w:cs="Times New Roman"/>
          <w:sz w:val="24"/>
        </w:rPr>
        <w:t>[3]</w:t>
      </w:r>
      <w:r w:rsidR="00DA52E6">
        <w:rPr>
          <w:rFonts w:ascii="Times New Roman" w:eastAsia="Calibri" w:hAnsi="Times New Roman" w:cs="Times New Roman"/>
          <w:sz w:val="24"/>
          <w:szCs w:val="24"/>
        </w:rPr>
        <w:fldChar w:fldCharType="end"/>
      </w:r>
      <w:r w:rsidR="00DA52E6" w:rsidRPr="00CC3574">
        <w:rPr>
          <w:rFonts w:ascii="Times New Roman" w:eastAsia="Calibri" w:hAnsi="Times New Roman" w:cs="Times New Roman"/>
          <w:sz w:val="24"/>
          <w:szCs w:val="24"/>
        </w:rPr>
        <w:t xml:space="preserve"> </w:t>
      </w:r>
      <w:r w:rsidRPr="00CC3574">
        <w:rPr>
          <w:rFonts w:ascii="Times New Roman" w:eastAsia="Calibri" w:hAnsi="Times New Roman" w:cs="Times New Roman"/>
          <w:sz w:val="24"/>
          <w:szCs w:val="24"/>
        </w:rPr>
        <w:t>Azonban a pápa figyelmeztet a mesterséges intelligencia lehetséges negatív következményeire is, mint például a munkahelyek elvesztése, a társadalmi igazságtalanságok fokozódása, az adatvédelmi problémák, a dezinformáció terjedése, és az autonóm fegyverrendszerek veszélyei.</w:t>
      </w:r>
      <w:r w:rsidR="00AC15DC">
        <w:rPr>
          <w:rFonts w:ascii="Times New Roman" w:eastAsia="Calibri" w:hAnsi="Times New Roman" w:cs="Times New Roman"/>
          <w:sz w:val="24"/>
          <w:szCs w:val="24"/>
        </w:rPr>
        <w:fldChar w:fldCharType="begin"/>
      </w:r>
      <w:r w:rsidR="00AC15DC">
        <w:rPr>
          <w:rFonts w:ascii="Times New Roman" w:eastAsia="Calibri" w:hAnsi="Times New Roman" w:cs="Times New Roman"/>
          <w:sz w:val="24"/>
          <w:szCs w:val="24"/>
        </w:rPr>
        <w:instrText xml:space="preserve"> ADDIN ZOTERO_ITEM CSL_CITATION {"citationID":"0xV7dimj","properties":{"formattedCitation":"[1]","plainCitation":"[1]","noteIndex":0},"citationItems":[{"id":2780,"uris":["http://zotero.org/users/5001310/items/FN6GMSDM"],"itemData":{"id":2780,"type":"webpage","title":"LVII World Day of Peace 2024 - Artificial Intelligence and Peace","URL":"https://www.vatican.va/content/francesco/en/messages/peace/documents/20231208-messaggio-57giornatamondiale-pace2024.html","author":[{"family":"Ferenc pápa","given":""}],"accessed":{"date-parts":[["2024",5,20]]},"issued":{"date-parts":[["2024",1,1]]}}}],"schema":"https://github.com/citation-style-language/schema/raw/master/csl-citation.json"} </w:instrText>
      </w:r>
      <w:r w:rsidR="00AC15DC">
        <w:rPr>
          <w:rFonts w:ascii="Times New Roman" w:eastAsia="Calibri" w:hAnsi="Times New Roman" w:cs="Times New Roman"/>
          <w:sz w:val="24"/>
          <w:szCs w:val="24"/>
        </w:rPr>
        <w:fldChar w:fldCharType="separate"/>
      </w:r>
      <w:r w:rsidR="00AC15DC" w:rsidRPr="00AC15DC">
        <w:rPr>
          <w:rFonts w:ascii="Times New Roman" w:hAnsi="Times New Roman" w:cs="Times New Roman"/>
          <w:sz w:val="24"/>
        </w:rPr>
        <w:t>[1]</w:t>
      </w:r>
      <w:r w:rsidR="00AC15DC">
        <w:rPr>
          <w:rFonts w:ascii="Times New Roman" w:eastAsia="Calibri" w:hAnsi="Times New Roman" w:cs="Times New Roman"/>
          <w:sz w:val="24"/>
          <w:szCs w:val="24"/>
        </w:rPr>
        <w:fldChar w:fldCharType="end"/>
      </w:r>
    </w:p>
    <w:p w14:paraId="5336BC53" w14:textId="31336E2C" w:rsidR="00CC3574" w:rsidRPr="00CC3574" w:rsidRDefault="00CC3574" w:rsidP="00CC3574">
      <w:pPr>
        <w:jc w:val="both"/>
        <w:rPr>
          <w:rFonts w:ascii="Times New Roman" w:eastAsia="Calibri" w:hAnsi="Times New Roman" w:cs="Times New Roman"/>
          <w:sz w:val="24"/>
          <w:szCs w:val="24"/>
        </w:rPr>
      </w:pPr>
      <w:r w:rsidRPr="00CC3574">
        <w:rPr>
          <w:rFonts w:ascii="Times New Roman" w:eastAsia="Calibri" w:hAnsi="Times New Roman" w:cs="Times New Roman"/>
          <w:sz w:val="24"/>
          <w:szCs w:val="24"/>
        </w:rPr>
        <w:t>Ferenc pápa hangsúlyozza az etikai szempontok fontosságát a mesterséges intelligencia fejlesztésében és alkalmazásában. Úgy véli, hogy a technológia fejlődését az emberi méltóság, a szolidaritás, az igazságosság és a béke értékei kell, hogy vezéreljék. A pápa nemzetközi összefogást sürget a mesterséges intelligencia szabályozására, és kötelező érvényű nemzetközi szerződés megkötését javasolja.</w:t>
      </w:r>
      <w:r w:rsidR="00AC15DC">
        <w:rPr>
          <w:rFonts w:ascii="Times New Roman" w:eastAsia="Calibri" w:hAnsi="Times New Roman" w:cs="Times New Roman"/>
          <w:sz w:val="24"/>
          <w:szCs w:val="24"/>
        </w:rPr>
        <w:t xml:space="preserve"> </w:t>
      </w:r>
      <w:r w:rsidRPr="00CC3574">
        <w:rPr>
          <w:rFonts w:ascii="Times New Roman" w:eastAsia="Calibri" w:hAnsi="Times New Roman" w:cs="Times New Roman"/>
          <w:sz w:val="24"/>
          <w:szCs w:val="24"/>
        </w:rPr>
        <w:t>A pápa üzenete szerint a mesterséges intelligencia nem helyettesítheti az emberi döntéshozatalt és felelősségvállalást. Az embernek meg kell őriznie a technológia feletti ellenőrzést, és biztosítania kell, hogy az a közjó szolgálatában álljon. A technológia fejlődésével párhuzamosan szükség van az oktatás és a tudatosság növelésére, hogy az emberek kritikusan tudják értékelni a mesterséges intelligencia hatásait, és aktívan részt vehessenek a technológia jövőjének alakításában.</w:t>
      </w:r>
      <w:r w:rsidR="00DA52E6">
        <w:rPr>
          <w:rFonts w:ascii="Times New Roman" w:eastAsia="Calibri" w:hAnsi="Times New Roman" w:cs="Times New Roman"/>
          <w:sz w:val="24"/>
          <w:szCs w:val="24"/>
        </w:rPr>
        <w:fldChar w:fldCharType="begin"/>
      </w:r>
      <w:r w:rsidR="00DA52E6">
        <w:rPr>
          <w:rFonts w:ascii="Times New Roman" w:eastAsia="Calibri" w:hAnsi="Times New Roman" w:cs="Times New Roman"/>
          <w:sz w:val="24"/>
          <w:szCs w:val="24"/>
        </w:rPr>
        <w:instrText xml:space="preserve"> ADDIN ZOTERO_ITEM CSL_CITATION {"citationID":"oH4fb6z4","properties":{"formattedCitation":"[4], [5], [6]","plainCitation":"[4], [5], [6]","noteIndex":0},"citationItems":[{"id":2738,"uris":["http://zotero.org/users/5001310/items/MB947SZV"],"itemData":{"id":2738,"type":"webpage","title":"Etikai iránymutatások oktatók számára a mesterséges intelligencia (MI) és az adatok oktatási és tanulási célú felhasználásáról - Európai Unió","URL":"https://learning-corner.learning.europa.eu/learning-materials/use-artificial-intelligence-ai-and-data-teaching-and-learning_hu","accessed":{"date-parts":[["2024",5,1]]},"issued":{"date-parts":[["2024"]]}}},{"id":2745,"uris":["http://zotero.org/users/5001310/items/5FL82A6M"],"itemData":{"id":2745,"type":"article-journal","container-title":"International Journal of Artificial Intelligence in Education","DOI":"10.1007/s40593-023-00351-4","ISSN":"1560-4292, 1560-4306","issue":"1","journalAbbreviation":"Int J Artif Intell Educ","language":"en","page":"12-19","source":"DOI.org (Crossref)","title":"To Advance AI Use in Education, Focus on Understanding Educators","URL":"https://link.springer.com/10.1007/s40593-023-00351-4","volume":"34","author":[{"family":"Kizilcec","given":"René F."}],"accessed":{"date-parts":[["2024",5,3]]},"issued":{"date-parts":[["2024",3]]}}},{"id":2748,"uris":["http://zotero.org/users/5001310/items/FXAAAL3D"],"itemData":{"id":2748,"type":"article-journal","abstract":"Objective\n              : the paper aims to define the problems juridical theory and practice face with the progress of AI technologies in everyday life and correlate these problems with the human-centered approach to exploring artificial intelligence (Human-Centered AI).\n            \n            \n              Methods\n              : the research  critically analyzes  the relevant literature from various disciplines: jurisprudence, sociology, philosophy, and computer sciences.\n            \n            \n              Results\n              : the article articulates the prospects and problems the legal system confronts with the advancement of digital technologies in general and the tools of AI specifically. The identified problems are correlated with the provisions of the human-centered approach to AI. The authors acknowledge the necessity for AI inventors, as well as the owners of companies participating in the race to develop artificial intelligence technologies, to place humans, not machines, into the focus of attention as a primary value. In particular, special effort should be directed towards collecting and analyzing high-quality data for the organization of artificial intelligence tools development, taking into account that nowadays, the tools of AI are as practical as the data on which they are trained are effective.\n            \n            The authors formulate three principles of human-centered AI for the legal sphere: 1) a human as a necessary link in the chain of making and executing legal decisions; 2) the need to regulate artificial intelligence at the international law level; 3) formulating “a taboo” for introducing the artificial intelligence technologies.\n            \n              Scientific novelty\n              : the article manifests one of the first attempts in the Russianlanguage scientific literature to outline the prospects of developing humancentered AI methodology in jurisprudence. Based on an analysis of special literature, the authors formulate three principles of including artificial intelligence into juridical theory and practice according to the assumptions of a human-centered approach to AI.\n            \n            \n              Practical significance\n              : the principles and arguments the article advances can be helpful in the legal regulation of artificial intelligence technologies and their harmonious inclusion into legal practices.","container-title":"Journal of Digital Technologies and Law","DOI":"10.21202/jdtl.2023.24","ISSN":"2949-2483","issue":"2","journalAbbreviation":"JDTL","page":"564-580","source":"DOI.org (Crossref)","title":"The Possibility and Necessity of the Human-Centered AI in Legal Theory and Practice","URL":"https://www.lawjournal.digital/jour/article/view/193","volume":"1","author":[{"family":"Rezaev","given":"A. V."},{"family":"Tregubova","given":"N. D."}],"accessed":{"date-parts":[["2024",5,3]]},"issued":{"date-parts":[["2023",6,20]]}},"label":"page"}],"schema":"https://github.com/citation-style-language/schema/raw/master/csl-citation.json"} </w:instrText>
      </w:r>
      <w:r w:rsidR="00DA52E6">
        <w:rPr>
          <w:rFonts w:ascii="Times New Roman" w:eastAsia="Calibri" w:hAnsi="Times New Roman" w:cs="Times New Roman"/>
          <w:sz w:val="24"/>
          <w:szCs w:val="24"/>
        </w:rPr>
        <w:fldChar w:fldCharType="separate"/>
      </w:r>
      <w:r w:rsidR="00DA52E6" w:rsidRPr="00DA52E6">
        <w:rPr>
          <w:rFonts w:ascii="Times New Roman" w:hAnsi="Times New Roman" w:cs="Times New Roman"/>
          <w:sz w:val="24"/>
        </w:rPr>
        <w:t>[4], [5], [6]</w:t>
      </w:r>
      <w:r w:rsidR="00DA52E6">
        <w:rPr>
          <w:rFonts w:ascii="Times New Roman" w:eastAsia="Calibri" w:hAnsi="Times New Roman" w:cs="Times New Roman"/>
          <w:sz w:val="24"/>
          <w:szCs w:val="24"/>
        </w:rPr>
        <w:fldChar w:fldCharType="end"/>
      </w:r>
      <w:r w:rsidR="00AC15DC">
        <w:rPr>
          <w:rFonts w:ascii="Times New Roman" w:eastAsia="Calibri" w:hAnsi="Times New Roman" w:cs="Times New Roman"/>
          <w:sz w:val="24"/>
          <w:szCs w:val="24"/>
        </w:rPr>
        <w:t xml:space="preserve"> </w:t>
      </w:r>
      <w:r w:rsidRPr="00CC3574">
        <w:rPr>
          <w:rFonts w:ascii="Times New Roman" w:eastAsia="Calibri" w:hAnsi="Times New Roman" w:cs="Times New Roman"/>
          <w:sz w:val="24"/>
          <w:szCs w:val="24"/>
        </w:rPr>
        <w:t>Ferenc pápa üzenete fontos kérdéseket vet fel a mesterséges intelligencia jövőjéről, és arra hívja fel a figyelmet, hogy a technológia fejlődését az emberi értékek és a közjó szolgálatába kell állítani. A pápa üzenete egyben egy lehetőség a párbeszéd és a közös gondolkodás elindítására a mesterséges intelligencia társadalmi és etikai vonatkozásairól.</w:t>
      </w:r>
      <w:r w:rsidR="00AC15DC">
        <w:rPr>
          <w:rFonts w:ascii="Times New Roman" w:eastAsia="Calibri" w:hAnsi="Times New Roman" w:cs="Times New Roman"/>
          <w:sz w:val="24"/>
          <w:szCs w:val="24"/>
        </w:rPr>
        <w:t xml:space="preserve"> </w:t>
      </w:r>
      <w:r w:rsidRPr="00CC3574">
        <w:rPr>
          <w:rFonts w:ascii="Times New Roman" w:eastAsia="Calibri" w:hAnsi="Times New Roman" w:cs="Times New Roman"/>
          <w:sz w:val="24"/>
          <w:szCs w:val="24"/>
        </w:rPr>
        <w:t xml:space="preserve">A gyorsan fejlődő tudományos és technológiai eredmények </w:t>
      </w:r>
      <w:r w:rsidR="00DA52E6">
        <w:rPr>
          <w:rFonts w:ascii="Times New Roman" w:eastAsia="Calibri" w:hAnsi="Times New Roman" w:cs="Times New Roman"/>
          <w:sz w:val="24"/>
          <w:szCs w:val="24"/>
        </w:rPr>
        <w:t>fantasztikusak</w:t>
      </w:r>
      <w:r w:rsidRPr="00CC3574">
        <w:rPr>
          <w:rFonts w:ascii="Times New Roman" w:eastAsia="Calibri" w:hAnsi="Times New Roman" w:cs="Times New Roman"/>
          <w:sz w:val="24"/>
          <w:szCs w:val="24"/>
        </w:rPr>
        <w:t>, és automatikusan elfogadottá válnak a modern társadalmakban, amelyek új dolgokra, gyors eredményekre és azonnali kielégülésre vágyakoznak. Ilyen légkörben gyakran kevés idő marad arra, hogy megvizsgáljuk a kibontakozó technológiai innovációk előnyeit és hátrányait, mielőtt azok általánossá válnak - jóval vagy rosszul. És a gyorsan fejlődő világa a mesterséges intelligenciának (MI) kiváló példa erre.</w:t>
      </w:r>
      <w:r w:rsidR="00AC15DC">
        <w:rPr>
          <w:rFonts w:ascii="Times New Roman" w:eastAsia="Calibri" w:hAnsi="Times New Roman" w:cs="Times New Roman"/>
          <w:sz w:val="24"/>
          <w:szCs w:val="24"/>
        </w:rPr>
        <w:fldChar w:fldCharType="begin"/>
      </w:r>
      <w:r w:rsidR="00DA52E6">
        <w:rPr>
          <w:rFonts w:ascii="Times New Roman" w:eastAsia="Calibri" w:hAnsi="Times New Roman" w:cs="Times New Roman"/>
          <w:sz w:val="24"/>
          <w:szCs w:val="24"/>
        </w:rPr>
        <w:instrText xml:space="preserve"> ADDIN ZOTERO_ITEM CSL_CITATION {"citationID":"gM6XDO2N","properties":{"formattedCitation":"[7], [8]","plainCitation":"[7], [8]","noteIndex":0},"citationItems":[{"id":2778,"uris":["http://zotero.org/users/5001310/items/X3RRUU4E"],"itemData":{"id":2778,"type":"webpage","title":"In World Peace Day message, Pope warns of risks of AI for peace - Vatican News","URL":"https://www.vaticannews.va/en/pope/news/2023-12/in-world-peace-day-message-pope-warns-on-risks-of-ai-for-peace.html","author":[{"family":"Lisa","given":"Zengarini"}],"accessed":{"date-parts":[["2024",5,20]]},"issued":{"date-parts":[["2024"]]}}},{"id":2776,"uris":["http://zotero.org/users/5001310/items/KGRKGD7I"],"itemData":{"id":2776,"type":"webpage","container-title":"PACE E BENE NONVIOLENCE SERVICE","title":"Reflections on Pope Francis’ 2024 World Day of Peace Message — Pace e Bene Nonviolence Service","URL":"https://paceebene.org/blog/2024/1/5/reflections-on-pope-francis-2024-world-day-of-peace-message","author":[{"family":"Tony","given":"Magliano"}],"accessed":{"date-parts":[["2024",5,20]]},"issued":{"date-parts":[["2024",1,5]]}},"label":"page"}],"schema":"https://github.com/citation-style-language/schema/raw/master/csl-citation.json"} </w:instrText>
      </w:r>
      <w:r w:rsidR="00AC15DC">
        <w:rPr>
          <w:rFonts w:ascii="Times New Roman" w:eastAsia="Calibri" w:hAnsi="Times New Roman" w:cs="Times New Roman"/>
          <w:sz w:val="24"/>
          <w:szCs w:val="24"/>
        </w:rPr>
        <w:fldChar w:fldCharType="separate"/>
      </w:r>
      <w:r w:rsidR="00DA52E6" w:rsidRPr="00DA52E6">
        <w:rPr>
          <w:rFonts w:ascii="Times New Roman" w:hAnsi="Times New Roman" w:cs="Times New Roman"/>
          <w:sz w:val="24"/>
        </w:rPr>
        <w:t>[7], [8]</w:t>
      </w:r>
      <w:r w:rsidR="00AC15DC">
        <w:rPr>
          <w:rFonts w:ascii="Times New Roman" w:eastAsia="Calibri" w:hAnsi="Times New Roman" w:cs="Times New Roman"/>
          <w:sz w:val="24"/>
          <w:szCs w:val="24"/>
        </w:rPr>
        <w:fldChar w:fldCharType="end"/>
      </w:r>
    </w:p>
    <w:p w14:paraId="28DD65B0" w14:textId="17347A68" w:rsidR="00CC3574" w:rsidRPr="00CC3574" w:rsidRDefault="00CC3574" w:rsidP="00CC3574">
      <w:pPr>
        <w:jc w:val="both"/>
        <w:rPr>
          <w:rFonts w:ascii="Times New Roman" w:eastAsia="Calibri" w:hAnsi="Times New Roman" w:cs="Times New Roman"/>
          <w:sz w:val="24"/>
          <w:szCs w:val="24"/>
        </w:rPr>
      </w:pPr>
      <w:r w:rsidRPr="00CC3574">
        <w:rPr>
          <w:rFonts w:ascii="Times New Roman" w:eastAsia="Calibri" w:hAnsi="Times New Roman" w:cs="Times New Roman"/>
          <w:sz w:val="24"/>
          <w:szCs w:val="24"/>
        </w:rPr>
        <w:t>"A szabadság</w:t>
      </w:r>
      <w:r w:rsidR="00DA52E6">
        <w:rPr>
          <w:rFonts w:ascii="Times New Roman" w:eastAsia="Calibri" w:hAnsi="Times New Roman" w:cs="Times New Roman"/>
          <w:sz w:val="24"/>
          <w:szCs w:val="24"/>
        </w:rPr>
        <w:t>ot</w:t>
      </w:r>
      <w:r w:rsidRPr="00CC3574">
        <w:rPr>
          <w:rFonts w:ascii="Times New Roman" w:eastAsia="Calibri" w:hAnsi="Times New Roman" w:cs="Times New Roman"/>
          <w:sz w:val="24"/>
          <w:szCs w:val="24"/>
        </w:rPr>
        <w:t xml:space="preserve"> és a békés </w:t>
      </w:r>
      <w:r w:rsidR="00DA52E6">
        <w:rPr>
          <w:rFonts w:ascii="Times New Roman" w:eastAsia="Calibri" w:hAnsi="Times New Roman" w:cs="Times New Roman"/>
          <w:sz w:val="24"/>
          <w:szCs w:val="24"/>
        </w:rPr>
        <w:t>egymás mellett élést az emberek önzése, önérdeke, haszonlesése, és hatalomvágya fenyegeti.</w:t>
      </w:r>
      <w:r w:rsidRPr="00CC3574">
        <w:rPr>
          <w:rFonts w:ascii="Times New Roman" w:eastAsia="Calibri" w:hAnsi="Times New Roman" w:cs="Times New Roman"/>
          <w:sz w:val="24"/>
          <w:szCs w:val="24"/>
        </w:rPr>
        <w:t xml:space="preserve"> </w:t>
      </w:r>
      <w:r w:rsidR="00DA52E6">
        <w:rPr>
          <w:rFonts w:ascii="Times New Roman" w:eastAsia="Calibri" w:hAnsi="Times New Roman" w:cs="Times New Roman"/>
          <w:sz w:val="24"/>
          <w:szCs w:val="24"/>
        </w:rPr>
        <w:t>Ilyenkor meg nyitott szemmel kell járnunk</w:t>
      </w:r>
      <w:r w:rsidRPr="00CC3574">
        <w:rPr>
          <w:rFonts w:ascii="Times New Roman" w:eastAsia="Calibri" w:hAnsi="Times New Roman" w:cs="Times New Roman"/>
          <w:sz w:val="24"/>
          <w:szCs w:val="24"/>
        </w:rPr>
        <w:t xml:space="preserve"> </w:t>
      </w:r>
      <w:r w:rsidR="00DA52E6">
        <w:rPr>
          <w:rFonts w:ascii="Times New Roman" w:eastAsia="Calibri" w:hAnsi="Times New Roman" w:cs="Times New Roman"/>
          <w:sz w:val="24"/>
          <w:szCs w:val="24"/>
        </w:rPr>
        <w:t xml:space="preserve"> </w:t>
      </w:r>
      <w:r w:rsidRPr="00CC3574">
        <w:rPr>
          <w:rFonts w:ascii="Times New Roman" w:eastAsia="Calibri" w:hAnsi="Times New Roman" w:cs="Times New Roman"/>
          <w:sz w:val="24"/>
          <w:szCs w:val="24"/>
        </w:rPr>
        <w:t>és a technológia-tudományos kutatást a béke és a közösségi jólét</w:t>
      </w:r>
      <w:r w:rsidR="00DA52E6">
        <w:rPr>
          <w:rFonts w:ascii="Times New Roman" w:eastAsia="Calibri" w:hAnsi="Times New Roman" w:cs="Times New Roman"/>
          <w:sz w:val="24"/>
          <w:szCs w:val="24"/>
        </w:rPr>
        <w:t xml:space="preserve">re kell irányítani, és </w:t>
      </w:r>
      <w:r w:rsidRPr="00CC3574">
        <w:rPr>
          <w:rFonts w:ascii="Times New Roman" w:eastAsia="Calibri" w:hAnsi="Times New Roman" w:cs="Times New Roman"/>
          <w:sz w:val="24"/>
          <w:szCs w:val="24"/>
        </w:rPr>
        <w:t xml:space="preserve"> </w:t>
      </w:r>
      <w:r w:rsidR="00DA52E6">
        <w:rPr>
          <w:rFonts w:ascii="Times New Roman" w:eastAsia="Calibri" w:hAnsi="Times New Roman" w:cs="Times New Roman"/>
          <w:sz w:val="24"/>
          <w:szCs w:val="24"/>
        </w:rPr>
        <w:t>az</w:t>
      </w:r>
      <w:r w:rsidRPr="00CC3574">
        <w:rPr>
          <w:rFonts w:ascii="Times New Roman" w:eastAsia="Calibri" w:hAnsi="Times New Roman" w:cs="Times New Roman"/>
          <w:sz w:val="24"/>
          <w:szCs w:val="24"/>
        </w:rPr>
        <w:t xml:space="preserve"> egyéni és közösségi fejlődés szolgálatába</w:t>
      </w:r>
      <w:r w:rsidR="00DA52E6">
        <w:rPr>
          <w:rFonts w:ascii="Times New Roman" w:eastAsia="Calibri" w:hAnsi="Times New Roman" w:cs="Times New Roman"/>
          <w:sz w:val="24"/>
          <w:szCs w:val="24"/>
        </w:rPr>
        <w:t xml:space="preserve"> kell állítani</w:t>
      </w:r>
      <w:r w:rsidRPr="00CC3574">
        <w:rPr>
          <w:rFonts w:ascii="Times New Roman" w:eastAsia="Calibri" w:hAnsi="Times New Roman" w:cs="Times New Roman"/>
          <w:sz w:val="24"/>
          <w:szCs w:val="24"/>
        </w:rPr>
        <w:t>" írja a pápa.</w:t>
      </w:r>
      <w:r w:rsidR="00AC15DC">
        <w:rPr>
          <w:rFonts w:ascii="Times New Roman" w:eastAsia="Calibri" w:hAnsi="Times New Roman" w:cs="Times New Roman"/>
          <w:sz w:val="24"/>
          <w:szCs w:val="24"/>
        </w:rPr>
        <w:t xml:space="preserve"> </w:t>
      </w:r>
      <w:r w:rsidRPr="00CC3574">
        <w:rPr>
          <w:rFonts w:ascii="Times New Roman" w:eastAsia="Calibri" w:hAnsi="Times New Roman" w:cs="Times New Roman"/>
          <w:sz w:val="24"/>
          <w:szCs w:val="24"/>
        </w:rPr>
        <w:t xml:space="preserve">"Etikai szempontokat kellene figyelembe venni már a kutatás kezdetétől, és </w:t>
      </w:r>
      <w:r w:rsidR="00DA52E6">
        <w:rPr>
          <w:rFonts w:ascii="Times New Roman" w:eastAsia="Calibri" w:hAnsi="Times New Roman" w:cs="Times New Roman"/>
          <w:sz w:val="24"/>
          <w:szCs w:val="24"/>
        </w:rPr>
        <w:t xml:space="preserve">az etikai szempontoknak kellene érvényesülniük </w:t>
      </w:r>
      <w:r w:rsidRPr="00CC3574">
        <w:rPr>
          <w:rFonts w:ascii="Times New Roman" w:eastAsia="Calibri" w:hAnsi="Times New Roman" w:cs="Times New Roman"/>
          <w:sz w:val="24"/>
          <w:szCs w:val="24"/>
        </w:rPr>
        <w:t xml:space="preserve">a kísérleti, tervezési, gyártási, forgalmazási és marketing fázisokon </w:t>
      </w:r>
      <w:r w:rsidRPr="00CC3574">
        <w:rPr>
          <w:rFonts w:ascii="Times New Roman" w:eastAsia="Calibri" w:hAnsi="Times New Roman" w:cs="Times New Roman"/>
          <w:sz w:val="24"/>
          <w:szCs w:val="24"/>
        </w:rPr>
        <w:lastRenderedPageBreak/>
        <w:t>keresztül. Ez az etik</w:t>
      </w:r>
      <w:r w:rsidR="00DA52E6">
        <w:rPr>
          <w:rFonts w:ascii="Times New Roman" w:eastAsia="Calibri" w:hAnsi="Times New Roman" w:cs="Times New Roman"/>
          <w:sz w:val="24"/>
          <w:szCs w:val="24"/>
        </w:rPr>
        <w:t>us</w:t>
      </w:r>
      <w:r w:rsidRPr="00CC3574">
        <w:rPr>
          <w:rFonts w:ascii="Times New Roman" w:eastAsia="Calibri" w:hAnsi="Times New Roman" w:cs="Times New Roman"/>
          <w:sz w:val="24"/>
          <w:szCs w:val="24"/>
        </w:rPr>
        <w:t xml:space="preserve"> tervezés megközelítése, és oktatási intézményeknek és döntéshozóknak van lényeges szerepük benne," írja a pápa.</w:t>
      </w:r>
      <w:r w:rsidR="00AC15DC">
        <w:rPr>
          <w:rFonts w:ascii="Times New Roman" w:eastAsia="Calibri" w:hAnsi="Times New Roman" w:cs="Times New Roman"/>
          <w:sz w:val="24"/>
          <w:szCs w:val="24"/>
        </w:rPr>
        <w:t xml:space="preserve"> </w:t>
      </w:r>
      <w:r w:rsidRPr="00CC3574">
        <w:rPr>
          <w:rFonts w:ascii="Times New Roman" w:eastAsia="Calibri" w:hAnsi="Times New Roman" w:cs="Times New Roman"/>
          <w:sz w:val="24"/>
          <w:szCs w:val="24"/>
        </w:rPr>
        <w:t xml:space="preserve">Azonban, amikor </w:t>
      </w:r>
      <w:r w:rsidR="00DA52E6">
        <w:rPr>
          <w:rFonts w:ascii="Times New Roman" w:eastAsia="Calibri" w:hAnsi="Times New Roman" w:cs="Times New Roman"/>
          <w:sz w:val="24"/>
          <w:szCs w:val="24"/>
        </w:rPr>
        <w:t>az etikai szempontokat figyelmen kívül hagyják</w:t>
      </w:r>
      <w:r w:rsidRPr="00CC3574">
        <w:rPr>
          <w:rFonts w:ascii="Times New Roman" w:eastAsia="Calibri" w:hAnsi="Times New Roman" w:cs="Times New Roman"/>
          <w:sz w:val="24"/>
          <w:szCs w:val="24"/>
        </w:rPr>
        <w:t xml:space="preserve">, veszélybe sodorjuk az igazságot. Egy komoly példa, amelyet Ferenc pápa </w:t>
      </w:r>
      <w:r w:rsidR="00DA52E6">
        <w:rPr>
          <w:rFonts w:ascii="Times New Roman" w:eastAsia="Calibri" w:hAnsi="Times New Roman" w:cs="Times New Roman"/>
          <w:sz w:val="24"/>
          <w:szCs w:val="24"/>
        </w:rPr>
        <w:t>meg</w:t>
      </w:r>
      <w:r w:rsidRPr="00CC3574">
        <w:rPr>
          <w:rFonts w:ascii="Times New Roman" w:eastAsia="Calibri" w:hAnsi="Times New Roman" w:cs="Times New Roman"/>
          <w:sz w:val="24"/>
          <w:szCs w:val="24"/>
        </w:rPr>
        <w:t>említ</w:t>
      </w:r>
      <w:r w:rsidR="00DA52E6">
        <w:rPr>
          <w:rFonts w:ascii="Times New Roman" w:eastAsia="Calibri" w:hAnsi="Times New Roman" w:cs="Times New Roman"/>
          <w:sz w:val="24"/>
          <w:szCs w:val="24"/>
        </w:rPr>
        <w:t>:</w:t>
      </w:r>
      <w:r w:rsidRPr="00CC3574">
        <w:rPr>
          <w:rFonts w:ascii="Times New Roman" w:eastAsia="Calibri" w:hAnsi="Times New Roman" w:cs="Times New Roman"/>
          <w:sz w:val="24"/>
          <w:szCs w:val="24"/>
        </w:rPr>
        <w:t xml:space="preserve"> </w:t>
      </w:r>
      <w:r w:rsidR="00DA52E6">
        <w:rPr>
          <w:rFonts w:ascii="Times New Roman" w:eastAsia="Calibri" w:hAnsi="Times New Roman" w:cs="Times New Roman"/>
          <w:sz w:val="24"/>
          <w:szCs w:val="24"/>
        </w:rPr>
        <w:t xml:space="preserve">az álhírek. </w:t>
      </w:r>
      <w:r w:rsidR="00AC15DC">
        <w:rPr>
          <w:rFonts w:ascii="Times New Roman" w:eastAsia="Calibri" w:hAnsi="Times New Roman" w:cs="Times New Roman"/>
          <w:sz w:val="24"/>
          <w:szCs w:val="24"/>
        </w:rPr>
        <w:t xml:space="preserve"> </w:t>
      </w:r>
      <w:r w:rsidRPr="00CC3574">
        <w:rPr>
          <w:rFonts w:ascii="Times New Roman" w:eastAsia="Calibri" w:hAnsi="Times New Roman" w:cs="Times New Roman"/>
          <w:sz w:val="24"/>
          <w:szCs w:val="24"/>
        </w:rPr>
        <w:t xml:space="preserve"> </w:t>
      </w:r>
      <w:r w:rsidR="00AC15DC">
        <w:rPr>
          <w:rFonts w:ascii="Times New Roman" w:eastAsia="Calibri" w:hAnsi="Times New Roman" w:cs="Times New Roman"/>
          <w:sz w:val="24"/>
          <w:szCs w:val="24"/>
        </w:rPr>
        <w:t>Az</w:t>
      </w:r>
      <w:r w:rsidRPr="00CC3574">
        <w:rPr>
          <w:rFonts w:ascii="Times New Roman" w:eastAsia="Calibri" w:hAnsi="Times New Roman" w:cs="Times New Roman"/>
          <w:sz w:val="24"/>
          <w:szCs w:val="24"/>
        </w:rPr>
        <w:t xml:space="preserve"> MI </w:t>
      </w:r>
      <w:r w:rsidR="00DA52E6">
        <w:rPr>
          <w:rFonts w:ascii="Times New Roman" w:eastAsia="Calibri" w:hAnsi="Times New Roman" w:cs="Times New Roman"/>
          <w:sz w:val="24"/>
          <w:szCs w:val="24"/>
        </w:rPr>
        <w:t xml:space="preserve">ugyanis </w:t>
      </w:r>
      <w:r w:rsidRPr="00CC3574">
        <w:rPr>
          <w:rFonts w:ascii="Times New Roman" w:eastAsia="Calibri" w:hAnsi="Times New Roman" w:cs="Times New Roman"/>
          <w:sz w:val="24"/>
          <w:szCs w:val="24"/>
        </w:rPr>
        <w:t xml:space="preserve">olyan </w:t>
      </w:r>
      <w:r w:rsidR="00DA52E6">
        <w:rPr>
          <w:rFonts w:ascii="Times New Roman" w:eastAsia="Calibri" w:hAnsi="Times New Roman" w:cs="Times New Roman"/>
          <w:sz w:val="24"/>
          <w:szCs w:val="24"/>
        </w:rPr>
        <w:t xml:space="preserve"> </w:t>
      </w:r>
      <w:r w:rsidRPr="00CC3574">
        <w:rPr>
          <w:rFonts w:ascii="Times New Roman" w:eastAsia="Calibri" w:hAnsi="Times New Roman" w:cs="Times New Roman"/>
          <w:sz w:val="24"/>
          <w:szCs w:val="24"/>
        </w:rPr>
        <w:t xml:space="preserve"> fejletté válik, hogy egyre nehezebb megkülönböztetni a valódi híreket </w:t>
      </w:r>
      <w:r w:rsidR="00DA52E6">
        <w:rPr>
          <w:rFonts w:ascii="Times New Roman" w:eastAsia="Calibri" w:hAnsi="Times New Roman" w:cs="Times New Roman"/>
          <w:sz w:val="24"/>
          <w:szCs w:val="24"/>
        </w:rPr>
        <w:t>az álhírektől</w:t>
      </w:r>
      <w:r w:rsidRPr="00CC3574">
        <w:rPr>
          <w:rFonts w:ascii="Times New Roman" w:eastAsia="Calibri" w:hAnsi="Times New Roman" w:cs="Times New Roman"/>
          <w:sz w:val="24"/>
          <w:szCs w:val="24"/>
        </w:rPr>
        <w:t>.</w:t>
      </w:r>
      <w:r w:rsidR="00AC15DC">
        <w:rPr>
          <w:rFonts w:ascii="Times New Roman" w:eastAsia="Calibri" w:hAnsi="Times New Roman" w:cs="Times New Roman"/>
          <w:sz w:val="24"/>
          <w:szCs w:val="24"/>
        </w:rPr>
        <w:fldChar w:fldCharType="begin"/>
      </w:r>
      <w:r w:rsidR="00DA52E6">
        <w:rPr>
          <w:rFonts w:ascii="Times New Roman" w:eastAsia="Calibri" w:hAnsi="Times New Roman" w:cs="Times New Roman"/>
          <w:sz w:val="24"/>
          <w:szCs w:val="24"/>
        </w:rPr>
        <w:instrText xml:space="preserve"> ADDIN ZOTERO_ITEM CSL_CITATION {"citationID":"4Wf045Il","properties":{"formattedCitation":"[7]","plainCitation":"[7]","noteIndex":0},"citationItems":[{"id":2778,"uris":["http://zotero.org/users/5001310/items/X3RRUU4E"],"itemData":{"id":2778,"type":"webpage","title":"In World Peace Day message, Pope warns of risks of AI for peace - Vatican News","URL":"https://www.vaticannews.va/en/pope/news/2023-12/in-world-peace-day-message-pope-warns-on-risks-of-ai-for-peace.html","author":[{"family":"Lisa","given":"Zengarini"}],"accessed":{"date-parts":[["2024",5,20]]},"issued":{"date-parts":[["2024"]]}}}],"schema":"https://github.com/citation-style-language/schema/raw/master/csl-citation.json"} </w:instrText>
      </w:r>
      <w:r w:rsidR="00AC15DC">
        <w:rPr>
          <w:rFonts w:ascii="Times New Roman" w:eastAsia="Calibri" w:hAnsi="Times New Roman" w:cs="Times New Roman"/>
          <w:sz w:val="24"/>
          <w:szCs w:val="24"/>
        </w:rPr>
        <w:fldChar w:fldCharType="separate"/>
      </w:r>
      <w:r w:rsidR="00DA52E6" w:rsidRPr="00DA52E6">
        <w:rPr>
          <w:rFonts w:ascii="Times New Roman" w:hAnsi="Times New Roman" w:cs="Times New Roman"/>
          <w:sz w:val="24"/>
        </w:rPr>
        <w:t>[7]</w:t>
      </w:r>
      <w:r w:rsidR="00AC15DC">
        <w:rPr>
          <w:rFonts w:ascii="Times New Roman" w:eastAsia="Calibri" w:hAnsi="Times New Roman" w:cs="Times New Roman"/>
          <w:sz w:val="24"/>
          <w:szCs w:val="24"/>
        </w:rPr>
        <w:fldChar w:fldCharType="end"/>
      </w:r>
      <w:r w:rsidRPr="00CC3574">
        <w:rPr>
          <w:rFonts w:ascii="Times New Roman" w:eastAsia="Calibri" w:hAnsi="Times New Roman" w:cs="Times New Roman"/>
          <w:sz w:val="24"/>
          <w:szCs w:val="24"/>
        </w:rPr>
        <w:t xml:space="preserve"> </w:t>
      </w:r>
      <w:r w:rsidR="00AC15DC">
        <w:rPr>
          <w:rFonts w:ascii="Times New Roman" w:eastAsia="Calibri" w:hAnsi="Times New Roman" w:cs="Times New Roman"/>
          <w:sz w:val="24"/>
          <w:szCs w:val="24"/>
        </w:rPr>
        <w:t xml:space="preserve"> </w:t>
      </w:r>
    </w:p>
    <w:p w14:paraId="0E846DC6" w14:textId="7BF9DCF6" w:rsidR="00CC3574" w:rsidRPr="00CC3574" w:rsidRDefault="00AC15DC" w:rsidP="00CC357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pápa figyelmét nem kerülték el az autonóm fegyverrendszerek sem, </w:t>
      </w:r>
      <w:r w:rsidR="00DA52E6">
        <w:rPr>
          <w:rFonts w:ascii="Times New Roman" w:eastAsia="Calibri" w:hAnsi="Times New Roman" w:cs="Times New Roman"/>
          <w:sz w:val="24"/>
          <w:szCs w:val="24"/>
        </w:rPr>
        <w:t>amelyek lényegét</w:t>
      </w:r>
      <w:r>
        <w:rPr>
          <w:rFonts w:ascii="Times New Roman" w:eastAsia="Calibri" w:hAnsi="Times New Roman" w:cs="Times New Roman"/>
          <w:sz w:val="24"/>
          <w:szCs w:val="24"/>
        </w:rPr>
        <w:t xml:space="preserve"> is az MI adja. </w:t>
      </w:r>
      <w:r w:rsidR="00CC3574" w:rsidRPr="00CC3574">
        <w:rPr>
          <w:rFonts w:ascii="Times New Roman" w:eastAsia="Calibri" w:hAnsi="Times New Roman" w:cs="Times New Roman"/>
          <w:sz w:val="24"/>
          <w:szCs w:val="24"/>
        </w:rPr>
        <w:t>"Napjainkban, amikor ránézünk a körülöttünk lévő világra, nem kerülhetjük el a komoly etikai kérdéseket a fegyverzetekkel kapcsolatban. A távirányítás</w:t>
      </w:r>
      <w:r w:rsidR="00DA52E6">
        <w:rPr>
          <w:rFonts w:ascii="Times New Roman" w:eastAsia="Calibri" w:hAnsi="Times New Roman" w:cs="Times New Roman"/>
          <w:sz w:val="24"/>
          <w:szCs w:val="24"/>
        </w:rPr>
        <w:t>ú</w:t>
      </w:r>
      <w:r w:rsidR="00CC3574" w:rsidRPr="00CC3574">
        <w:rPr>
          <w:rFonts w:ascii="Times New Roman" w:eastAsia="Calibri" w:hAnsi="Times New Roman" w:cs="Times New Roman"/>
          <w:sz w:val="24"/>
          <w:szCs w:val="24"/>
        </w:rPr>
        <w:t xml:space="preserve"> rendszerekkel végrehajtott katonai műveletek lecsökkentették azt az érzést, amit azok a fegyverrendszerek okoztak, és a felelősség terhét a használatukért, ami még hidegebb és elidegenedettebb hozzáállást eredményezett a háború óriási tragédiájához" </w:t>
      </w:r>
      <w:r>
        <w:rPr>
          <w:rFonts w:ascii="Times New Roman" w:eastAsia="Calibri" w:hAnsi="Times New Roman" w:cs="Times New Roman"/>
          <w:sz w:val="24"/>
          <w:szCs w:val="24"/>
        </w:rPr>
        <w:t xml:space="preserve">  </w:t>
      </w:r>
      <w:r w:rsidR="00CC3574" w:rsidRPr="00CC3574">
        <w:rPr>
          <w:rFonts w:ascii="Times New Roman" w:eastAsia="Calibri" w:hAnsi="Times New Roman" w:cs="Times New Roman"/>
          <w:sz w:val="24"/>
          <w:szCs w:val="24"/>
        </w:rPr>
        <w:t xml:space="preserve">"A kutatás az úgynevezett </w:t>
      </w:r>
      <w:r w:rsidR="00DA52E6">
        <w:rPr>
          <w:rFonts w:ascii="Times New Roman" w:eastAsia="Calibri" w:hAnsi="Times New Roman" w:cs="Times New Roman"/>
          <w:sz w:val="24"/>
          <w:szCs w:val="24"/>
        </w:rPr>
        <w:t>h</w:t>
      </w:r>
      <w:r w:rsidR="00CC3574" w:rsidRPr="00CC3574">
        <w:rPr>
          <w:rFonts w:ascii="Times New Roman" w:eastAsia="Calibri" w:hAnsi="Times New Roman" w:cs="Times New Roman"/>
          <w:sz w:val="24"/>
          <w:szCs w:val="24"/>
        </w:rPr>
        <w:t xml:space="preserve">alálos </w:t>
      </w:r>
      <w:r w:rsidR="00DA52E6">
        <w:rPr>
          <w:rFonts w:ascii="Times New Roman" w:eastAsia="Calibri" w:hAnsi="Times New Roman" w:cs="Times New Roman"/>
          <w:sz w:val="24"/>
          <w:szCs w:val="24"/>
        </w:rPr>
        <w:t>a</w:t>
      </w:r>
      <w:r w:rsidR="00CC3574" w:rsidRPr="00CC3574">
        <w:rPr>
          <w:rFonts w:ascii="Times New Roman" w:eastAsia="Calibri" w:hAnsi="Times New Roman" w:cs="Times New Roman"/>
          <w:sz w:val="24"/>
          <w:szCs w:val="24"/>
        </w:rPr>
        <w:t xml:space="preserve">utonóm </w:t>
      </w:r>
      <w:r w:rsidR="00DA52E6">
        <w:rPr>
          <w:rFonts w:ascii="Times New Roman" w:eastAsia="Calibri" w:hAnsi="Times New Roman" w:cs="Times New Roman"/>
          <w:sz w:val="24"/>
          <w:szCs w:val="24"/>
        </w:rPr>
        <w:t>f</w:t>
      </w:r>
      <w:r w:rsidR="00CC3574" w:rsidRPr="00CC3574">
        <w:rPr>
          <w:rFonts w:ascii="Times New Roman" w:eastAsia="Calibri" w:hAnsi="Times New Roman" w:cs="Times New Roman"/>
          <w:sz w:val="24"/>
          <w:szCs w:val="24"/>
        </w:rPr>
        <w:t xml:space="preserve">egyverrendszerek területén, beleértve a mesterséges intelligencia </w:t>
      </w:r>
      <w:r w:rsidR="00DA52E6">
        <w:rPr>
          <w:rFonts w:ascii="Times New Roman" w:eastAsia="Calibri" w:hAnsi="Times New Roman" w:cs="Times New Roman"/>
          <w:sz w:val="24"/>
          <w:szCs w:val="24"/>
        </w:rPr>
        <w:t xml:space="preserve">felfegyverzését, </w:t>
      </w:r>
      <w:r w:rsidR="00CC3574" w:rsidRPr="00CC3574">
        <w:rPr>
          <w:rFonts w:ascii="Times New Roman" w:eastAsia="Calibri" w:hAnsi="Times New Roman" w:cs="Times New Roman"/>
          <w:sz w:val="24"/>
          <w:szCs w:val="24"/>
        </w:rPr>
        <w:t xml:space="preserve"> komoly etikai aggodalomra ad okot. Az autonóm fegyverrendszerek soha nem lehetnek erkölcsileg felelős személyek," írja a pápa.</w:t>
      </w:r>
      <w:r w:rsidR="00DA52E6">
        <w:rPr>
          <w:rFonts w:ascii="Times New Roman" w:eastAsia="Calibri" w:hAnsi="Times New Roman" w:cs="Times New Roman"/>
          <w:sz w:val="24"/>
          <w:szCs w:val="24"/>
        </w:rPr>
        <w:fldChar w:fldCharType="begin"/>
      </w:r>
      <w:r w:rsidR="00DA52E6">
        <w:rPr>
          <w:rFonts w:ascii="Times New Roman" w:eastAsia="Calibri" w:hAnsi="Times New Roman" w:cs="Times New Roman"/>
          <w:sz w:val="24"/>
          <w:szCs w:val="24"/>
        </w:rPr>
        <w:instrText xml:space="preserve"> ADDIN ZOTERO_ITEM CSL_CITATION {"citationID":"7aoWXUOX","properties":{"formattedCitation":"[9]","plainCitation":"[9]","noteIndex":0},"citationItems":[{"id":2544,"uris":["http://zotero.org/users/5001310/items/YFX6SNLS"],"itemData":{"id":2544,"type":"thesis","event-place":"Budapest","language":"English","publisher":"ELTE","publisher-place":"Budapest","title":"The Legality of the Use of Lethal Autonomous Weapon Systems in the Conduct of Hostilities","URL":"chrome-extension://mhnlakgilnojmhinhkckjpncpbhabphi/pages/pdf/web/viewer.html?file=https%3A%2F%2Fwww.ajk.elte.hu%2Fmedia%2F5d%2Fc4%2F89a8936e83c139c98e518d6fe74adfe9fac3bb50aba6ecd70d9c9967f3de%2FAJDI_v%25C3%25A9d%25C3%25A9s_VinczeViola_megh%25C3%25ADv%25C3%25B3.pdf","author":[{"family":"Vincze","given":"Viola"}],"issued":{"date-parts":[["2019"]]}}}],"schema":"https://github.com/citation-style-language/schema/raw/master/csl-citation.json"} </w:instrText>
      </w:r>
      <w:r w:rsidR="00DA52E6">
        <w:rPr>
          <w:rFonts w:ascii="Times New Roman" w:eastAsia="Calibri" w:hAnsi="Times New Roman" w:cs="Times New Roman"/>
          <w:sz w:val="24"/>
          <w:szCs w:val="24"/>
        </w:rPr>
        <w:fldChar w:fldCharType="separate"/>
      </w:r>
      <w:r w:rsidR="00DA52E6" w:rsidRPr="00DA52E6">
        <w:rPr>
          <w:rFonts w:ascii="Times New Roman" w:hAnsi="Times New Roman" w:cs="Times New Roman"/>
          <w:sz w:val="24"/>
        </w:rPr>
        <w:t>[9]</w:t>
      </w:r>
      <w:r w:rsidR="00DA52E6">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00CC3574" w:rsidRPr="00CC3574">
        <w:rPr>
          <w:rFonts w:ascii="Times New Roman" w:eastAsia="Calibri" w:hAnsi="Times New Roman" w:cs="Times New Roman"/>
          <w:sz w:val="24"/>
          <w:szCs w:val="24"/>
        </w:rPr>
        <w:t xml:space="preserve">Amikor a fegyverrendszerek egyre autonómabbá válnak, </w:t>
      </w:r>
      <w:r w:rsidR="00DA52E6">
        <w:rPr>
          <w:rFonts w:ascii="Times New Roman" w:eastAsia="Calibri" w:hAnsi="Times New Roman" w:cs="Times New Roman"/>
          <w:sz w:val="24"/>
          <w:szCs w:val="24"/>
        </w:rPr>
        <w:t>valószínűvé válik</w:t>
      </w:r>
      <w:r w:rsidR="00CC3574" w:rsidRPr="00CC3574">
        <w:rPr>
          <w:rFonts w:ascii="Times New Roman" w:eastAsia="Calibri" w:hAnsi="Times New Roman" w:cs="Times New Roman"/>
          <w:sz w:val="24"/>
          <w:szCs w:val="24"/>
        </w:rPr>
        <w:t>, hogy olyan pontig fejlődnek, ahol az emberek elveszíthetik a részleges vagy akár a teljes ellenőrzést felettük. A "War Games" című 1983-as film realisztikusan borzongató forgatókönyvet mutat be arról, hogyan veszíthetik el az emberek számítógépes ellenőrzést egy nukleáris fegyverrendszer felett.</w:t>
      </w:r>
      <w:r>
        <w:rPr>
          <w:rFonts w:ascii="Times New Roman" w:eastAsia="Calibri" w:hAnsi="Times New Roman" w:cs="Times New Roman"/>
          <w:sz w:val="24"/>
          <w:szCs w:val="24"/>
        </w:rPr>
        <w:fldChar w:fldCharType="begin"/>
      </w:r>
      <w:r w:rsidR="00DA52E6">
        <w:rPr>
          <w:rFonts w:ascii="Times New Roman" w:eastAsia="Calibri" w:hAnsi="Times New Roman" w:cs="Times New Roman"/>
          <w:sz w:val="24"/>
          <w:szCs w:val="24"/>
        </w:rPr>
        <w:instrText xml:space="preserve"> ADDIN ZOTERO_ITEM CSL_CITATION {"citationID":"euEOttru","properties":{"formattedCitation":"[7]","plainCitation":"[7]","noteIndex":0},"citationItems":[{"id":2778,"uris":["http://zotero.org/users/5001310/items/X3RRUU4E"],"itemData":{"id":2778,"type":"webpage","title":"In World Peace Day message, Pope warns of risks of AI for peace - Vatican News","URL":"https://www.vaticannews.va/en/pope/news/2023-12/in-world-peace-day-message-pope-warns-on-risks-of-ai-for-peace.html","author":[{"family":"Lisa","given":"Zengarini"}],"accessed":{"date-parts":[["2024",5,20]]},"issued":{"date-parts":[["2024"]]}}}],"schema":"https://github.com/citation-style-language/schema/raw/master/csl-citation.json"} </w:instrText>
      </w:r>
      <w:r>
        <w:rPr>
          <w:rFonts w:ascii="Times New Roman" w:eastAsia="Calibri" w:hAnsi="Times New Roman" w:cs="Times New Roman"/>
          <w:sz w:val="24"/>
          <w:szCs w:val="24"/>
        </w:rPr>
        <w:fldChar w:fldCharType="separate"/>
      </w:r>
      <w:r w:rsidR="00DA52E6" w:rsidRPr="00DA52E6">
        <w:rPr>
          <w:rFonts w:ascii="Times New Roman" w:hAnsi="Times New Roman" w:cs="Times New Roman"/>
          <w:sz w:val="24"/>
        </w:rPr>
        <w:t>[7]</w:t>
      </w:r>
      <w:r>
        <w:rPr>
          <w:rFonts w:ascii="Times New Roman" w:eastAsia="Calibri" w:hAnsi="Times New Roman" w:cs="Times New Roman"/>
          <w:sz w:val="24"/>
          <w:szCs w:val="24"/>
        </w:rPr>
        <w:fldChar w:fldCharType="end"/>
      </w:r>
    </w:p>
    <w:p w14:paraId="3AB5AD1D" w14:textId="559B90BC" w:rsidR="00AC15DC" w:rsidRDefault="00CC3574" w:rsidP="00CC3574">
      <w:pPr>
        <w:jc w:val="both"/>
        <w:rPr>
          <w:rFonts w:ascii="Times New Roman" w:eastAsia="Calibri" w:hAnsi="Times New Roman" w:cs="Times New Roman"/>
          <w:sz w:val="24"/>
          <w:szCs w:val="24"/>
        </w:rPr>
      </w:pPr>
      <w:r w:rsidRPr="00CC3574">
        <w:rPr>
          <w:rFonts w:ascii="Times New Roman" w:eastAsia="Calibri" w:hAnsi="Times New Roman" w:cs="Times New Roman"/>
          <w:sz w:val="24"/>
          <w:szCs w:val="24"/>
        </w:rPr>
        <w:t xml:space="preserve">Ferenc pápa üzenete szerint az MI nem helyettesítheti az emberi döntéshozatalt és </w:t>
      </w:r>
      <w:r w:rsidR="00DA52E6">
        <w:rPr>
          <w:rFonts w:ascii="Times New Roman" w:eastAsia="Calibri" w:hAnsi="Times New Roman" w:cs="Times New Roman"/>
          <w:sz w:val="24"/>
          <w:szCs w:val="24"/>
        </w:rPr>
        <w:t xml:space="preserve">nem zárja ki </w:t>
      </w:r>
      <w:r w:rsidRPr="00CC3574">
        <w:rPr>
          <w:rFonts w:ascii="Times New Roman" w:eastAsia="Calibri" w:hAnsi="Times New Roman" w:cs="Times New Roman"/>
          <w:sz w:val="24"/>
          <w:szCs w:val="24"/>
        </w:rPr>
        <w:t>felelősségvállalást. Az embernek meg kell őriznie a technológia feletti ellenőrzést, és biztosítania kell, hogy az a közjó szolgálatában álljon. A technológia fejlődésével párhuzamosan szükség van az oktatás és a tudatosság növelésére, hogy az emberek kritikusan tudják értékelni az MI hatásait, és aktívan részt vehessenek a technológia jövőjének alakításában.</w:t>
      </w:r>
      <w:r w:rsidR="00AC15DC">
        <w:rPr>
          <w:rFonts w:ascii="Times New Roman" w:eastAsia="Calibri" w:hAnsi="Times New Roman" w:cs="Times New Roman"/>
          <w:sz w:val="24"/>
          <w:szCs w:val="24"/>
        </w:rPr>
        <w:t xml:space="preserve"> </w:t>
      </w:r>
      <w:r w:rsidRPr="00CC3574">
        <w:rPr>
          <w:rFonts w:ascii="Times New Roman" w:eastAsia="Calibri" w:hAnsi="Times New Roman" w:cs="Times New Roman"/>
          <w:sz w:val="24"/>
          <w:szCs w:val="24"/>
        </w:rPr>
        <w:t xml:space="preserve">"Ha az MI-t az emberi fejlődés előmozdítására használnánk, </w:t>
      </w:r>
      <w:r w:rsidR="00A61D2D">
        <w:rPr>
          <w:rFonts w:ascii="Times New Roman" w:eastAsia="Calibri" w:hAnsi="Times New Roman" w:cs="Times New Roman"/>
          <w:sz w:val="24"/>
          <w:szCs w:val="24"/>
        </w:rPr>
        <w:t>az lényeges fejlődéssel járna</w:t>
      </w:r>
      <w:r w:rsidRPr="00CC3574">
        <w:rPr>
          <w:rFonts w:ascii="Times New Roman" w:eastAsia="Calibri" w:hAnsi="Times New Roman" w:cs="Times New Roman"/>
          <w:sz w:val="24"/>
          <w:szCs w:val="24"/>
        </w:rPr>
        <w:t xml:space="preserve"> a mezőgazdaságban, az oktatásban és a kultúrában, emelhetne az egész nemzetek és népek életszínvonalán, és elősegíthetné az emberi testvériséget és a társadalmi barátságot. Végül is az, hogy milyen módon használjuk fel az MI-t a legkisebb testvéreinket, a sebezhetőket és a </w:t>
      </w:r>
      <w:r w:rsidR="00DA52E6">
        <w:rPr>
          <w:rFonts w:ascii="Times New Roman" w:eastAsia="Calibri" w:hAnsi="Times New Roman" w:cs="Times New Roman"/>
          <w:sz w:val="24"/>
          <w:szCs w:val="24"/>
        </w:rPr>
        <w:t>legnagyobb szükségben lévőket</w:t>
      </w:r>
      <w:r w:rsidRPr="00CC3574">
        <w:rPr>
          <w:rFonts w:ascii="Times New Roman" w:eastAsia="Calibri" w:hAnsi="Times New Roman" w:cs="Times New Roman"/>
          <w:sz w:val="24"/>
          <w:szCs w:val="24"/>
        </w:rPr>
        <w:t>, lesz a valódi mérce az emberiességünknek," írja a pápa.</w:t>
      </w:r>
      <w:r w:rsidR="00AC15DC">
        <w:rPr>
          <w:rFonts w:ascii="Times New Roman" w:eastAsia="Calibri" w:hAnsi="Times New Roman" w:cs="Times New Roman"/>
          <w:sz w:val="24"/>
          <w:szCs w:val="24"/>
        </w:rPr>
        <w:fldChar w:fldCharType="begin"/>
      </w:r>
      <w:r w:rsidR="00DA52E6">
        <w:rPr>
          <w:rFonts w:ascii="Times New Roman" w:eastAsia="Calibri" w:hAnsi="Times New Roman" w:cs="Times New Roman"/>
          <w:sz w:val="24"/>
          <w:szCs w:val="24"/>
        </w:rPr>
        <w:instrText xml:space="preserve"> ADDIN ZOTERO_ITEM CSL_CITATION {"citationID":"cdUibFVd","properties":{"formattedCitation":"[7]","plainCitation":"[7]","noteIndex":0},"citationItems":[{"id":2778,"uris":["http://zotero.org/users/5001310/items/X3RRUU4E"],"itemData":{"id":2778,"type":"webpage","title":"In World Peace Day message, Pope warns of risks of AI for peace - Vatican News","URL":"https://www.vaticannews.va/en/pope/news/2023-12/in-world-peace-day-message-pope-warns-on-risks-of-ai-for-peace.html","author":[{"family":"Lisa","given":"Zengarini"}],"accessed":{"date-parts":[["2024",5,20]]},"issued":{"date-parts":[["2024"]]}}}],"schema":"https://github.com/citation-style-language/schema/raw/master/csl-citation.json"} </w:instrText>
      </w:r>
      <w:r w:rsidR="00AC15DC">
        <w:rPr>
          <w:rFonts w:ascii="Times New Roman" w:eastAsia="Calibri" w:hAnsi="Times New Roman" w:cs="Times New Roman"/>
          <w:sz w:val="24"/>
          <w:szCs w:val="24"/>
        </w:rPr>
        <w:fldChar w:fldCharType="separate"/>
      </w:r>
      <w:r w:rsidR="00DA52E6" w:rsidRPr="00DA52E6">
        <w:rPr>
          <w:rFonts w:ascii="Times New Roman" w:hAnsi="Times New Roman" w:cs="Times New Roman"/>
          <w:sz w:val="24"/>
        </w:rPr>
        <w:t>[7]</w:t>
      </w:r>
      <w:r w:rsidR="00AC15DC">
        <w:rPr>
          <w:rFonts w:ascii="Times New Roman" w:eastAsia="Calibri" w:hAnsi="Times New Roman" w:cs="Times New Roman"/>
          <w:sz w:val="24"/>
          <w:szCs w:val="24"/>
        </w:rPr>
        <w:fldChar w:fldCharType="end"/>
      </w:r>
    </w:p>
    <w:p w14:paraId="488C05E9" w14:textId="77777777" w:rsidR="00AC15DC" w:rsidRDefault="00AC15DC" w:rsidP="00CC3574">
      <w:pPr>
        <w:jc w:val="both"/>
        <w:rPr>
          <w:rFonts w:ascii="Times New Roman" w:eastAsia="Calibri" w:hAnsi="Times New Roman" w:cs="Times New Roman"/>
          <w:sz w:val="24"/>
          <w:szCs w:val="24"/>
        </w:rPr>
      </w:pPr>
    </w:p>
    <w:p w14:paraId="2496F7AF" w14:textId="77777777" w:rsidR="00AC15DC" w:rsidRDefault="00AC15DC" w:rsidP="00CC3574">
      <w:pPr>
        <w:jc w:val="both"/>
        <w:rPr>
          <w:rFonts w:ascii="Times New Roman" w:eastAsia="Calibri" w:hAnsi="Times New Roman" w:cs="Times New Roman"/>
          <w:sz w:val="24"/>
          <w:szCs w:val="24"/>
        </w:rPr>
      </w:pPr>
    </w:p>
    <w:p w14:paraId="055CEBFB" w14:textId="3ECB9EC6" w:rsidR="00774859" w:rsidRPr="00364328" w:rsidRDefault="00774859" w:rsidP="00CC3574">
      <w:pPr>
        <w:jc w:val="both"/>
        <w:rPr>
          <w:rFonts w:ascii="Times New Roman" w:eastAsia="Calibri" w:hAnsi="Times New Roman" w:cs="Times New Roman"/>
          <w:b/>
          <w:bCs/>
          <w:sz w:val="24"/>
          <w:szCs w:val="24"/>
        </w:rPr>
      </w:pPr>
      <w:r w:rsidRPr="00364328">
        <w:rPr>
          <w:rFonts w:ascii="Times New Roman" w:eastAsia="Calibri" w:hAnsi="Times New Roman" w:cs="Times New Roman"/>
          <w:b/>
          <w:bCs/>
          <w:sz w:val="24"/>
          <w:szCs w:val="24"/>
        </w:rPr>
        <w:t>Felhasznált irodalom</w:t>
      </w:r>
    </w:p>
    <w:p w14:paraId="6012674F" w14:textId="77777777" w:rsidR="00DA52E6" w:rsidRPr="00DA52E6" w:rsidRDefault="00774859" w:rsidP="00DA52E6">
      <w:pPr>
        <w:pStyle w:val="Bibliography"/>
        <w:rPr>
          <w:rFonts w:ascii="Times New Roman" w:hAnsi="Times New Roman" w:cs="Times New Roman"/>
          <w:sz w:val="24"/>
        </w:rPr>
      </w:pPr>
      <w:r w:rsidRPr="00364328">
        <w:fldChar w:fldCharType="begin"/>
      </w:r>
      <w:r w:rsidRPr="00364328">
        <w:instrText xml:space="preserve"> ADDIN ZOTERO_BIBL {"uncited":[],"omitted":[],"custom":[]} CSL_BIBLIOGRAPHY </w:instrText>
      </w:r>
      <w:r w:rsidRPr="00364328">
        <w:fldChar w:fldCharType="separate"/>
      </w:r>
      <w:r w:rsidR="00DA52E6" w:rsidRPr="00DA52E6">
        <w:rPr>
          <w:rFonts w:ascii="Times New Roman" w:hAnsi="Times New Roman" w:cs="Times New Roman"/>
          <w:sz w:val="24"/>
        </w:rPr>
        <w:t>[1]</w:t>
      </w:r>
      <w:r w:rsidR="00DA52E6" w:rsidRPr="00DA52E6">
        <w:rPr>
          <w:rFonts w:ascii="Times New Roman" w:hAnsi="Times New Roman" w:cs="Times New Roman"/>
          <w:sz w:val="24"/>
        </w:rPr>
        <w:tab/>
        <w:t>Ferenc pápa, „LVII World Day of Peace 2024 - Artificial Intelligence and Peace”. Elérés: 2024. május 20. [Online]. Elérhető: https://www.vatican.va/content/francesco/en/messages/peace/documents/20231208-messaggio-57giornatamondiale-pace2024.html</w:t>
      </w:r>
    </w:p>
    <w:p w14:paraId="3D1224FB" w14:textId="77777777" w:rsidR="00DA52E6" w:rsidRPr="00DA52E6" w:rsidRDefault="00DA52E6" w:rsidP="00DA52E6">
      <w:pPr>
        <w:pStyle w:val="Bibliography"/>
        <w:rPr>
          <w:rFonts w:ascii="Times New Roman" w:hAnsi="Times New Roman" w:cs="Times New Roman"/>
          <w:sz w:val="24"/>
        </w:rPr>
      </w:pPr>
      <w:r w:rsidRPr="00DA52E6">
        <w:rPr>
          <w:rFonts w:ascii="Times New Roman" w:hAnsi="Times New Roman" w:cs="Times New Roman"/>
          <w:sz w:val="24"/>
        </w:rPr>
        <w:t>[2]</w:t>
      </w:r>
      <w:r w:rsidRPr="00DA52E6">
        <w:rPr>
          <w:rFonts w:ascii="Times New Roman" w:hAnsi="Times New Roman" w:cs="Times New Roman"/>
          <w:sz w:val="24"/>
        </w:rPr>
        <w:tab/>
        <w:t>Jakab F., „Ferenc pápa részt vesz a G7-ek mesterséges intelligenciáról szóló júniusi ülésén”, Magyar Kurír. Elérés: 2024. május 1. [Online]. Elérhető: https://www.magyarkurir.hu/hirek/ferenc-papa-reszt-vesz-g7-ek-mesterseges-intelligenciarol-szolo-juniusi-ulesen</w:t>
      </w:r>
    </w:p>
    <w:p w14:paraId="7C217E82" w14:textId="77777777" w:rsidR="00DA52E6" w:rsidRPr="00DA52E6" w:rsidRDefault="00DA52E6" w:rsidP="00DA52E6">
      <w:pPr>
        <w:pStyle w:val="Bibliography"/>
        <w:rPr>
          <w:rFonts w:ascii="Times New Roman" w:hAnsi="Times New Roman" w:cs="Times New Roman"/>
          <w:sz w:val="24"/>
        </w:rPr>
      </w:pPr>
      <w:r w:rsidRPr="00DA52E6">
        <w:rPr>
          <w:rFonts w:ascii="Times New Roman" w:hAnsi="Times New Roman" w:cs="Times New Roman"/>
          <w:sz w:val="24"/>
        </w:rPr>
        <w:t>[3]</w:t>
      </w:r>
      <w:r w:rsidRPr="00DA52E6">
        <w:rPr>
          <w:rFonts w:ascii="Times New Roman" w:hAnsi="Times New Roman" w:cs="Times New Roman"/>
          <w:sz w:val="24"/>
        </w:rPr>
        <w:tab/>
        <w:t>„Mi az a mesterséges intelligencia és mire használják? | Témák | Európai Parlament”. Elérés: 2024. május 1. [Online]. Elérhető: https://www.europarl.europa.eu/topics/hu/article/20200827STO85804/mi-az-a-mesterseges-intelligencia-es-mire-hasznaljak</w:t>
      </w:r>
    </w:p>
    <w:p w14:paraId="2BFF2C73" w14:textId="77777777" w:rsidR="00DA52E6" w:rsidRPr="00DA52E6" w:rsidRDefault="00DA52E6" w:rsidP="00DA52E6">
      <w:pPr>
        <w:pStyle w:val="Bibliography"/>
        <w:rPr>
          <w:rFonts w:ascii="Times New Roman" w:hAnsi="Times New Roman" w:cs="Times New Roman"/>
          <w:sz w:val="24"/>
        </w:rPr>
      </w:pPr>
      <w:r w:rsidRPr="00DA52E6">
        <w:rPr>
          <w:rFonts w:ascii="Times New Roman" w:hAnsi="Times New Roman" w:cs="Times New Roman"/>
          <w:sz w:val="24"/>
        </w:rPr>
        <w:t>[4]</w:t>
      </w:r>
      <w:r w:rsidRPr="00DA52E6">
        <w:rPr>
          <w:rFonts w:ascii="Times New Roman" w:hAnsi="Times New Roman" w:cs="Times New Roman"/>
          <w:sz w:val="24"/>
        </w:rPr>
        <w:tab/>
        <w:t>„Etikai iránymutatások oktatók számára a mesterséges intelligencia (MI) és az adatok oktatási és tanulási célú felhasználásáról - Európai Unió”. Elérés: 2024. május 1. [Online]. Elérhető: https://learning-corner.learning.europa.eu/learning-materials/use-artificial-intelligence-ai-and-data-teaching-and-learning_hu</w:t>
      </w:r>
    </w:p>
    <w:p w14:paraId="77590EEA" w14:textId="77777777" w:rsidR="00DA52E6" w:rsidRPr="00DA52E6" w:rsidRDefault="00DA52E6" w:rsidP="00DA52E6">
      <w:pPr>
        <w:pStyle w:val="Bibliography"/>
        <w:rPr>
          <w:rFonts w:ascii="Times New Roman" w:hAnsi="Times New Roman" w:cs="Times New Roman"/>
          <w:sz w:val="24"/>
        </w:rPr>
      </w:pPr>
      <w:r w:rsidRPr="00DA52E6">
        <w:rPr>
          <w:rFonts w:ascii="Times New Roman" w:hAnsi="Times New Roman" w:cs="Times New Roman"/>
          <w:sz w:val="24"/>
        </w:rPr>
        <w:t>[5]</w:t>
      </w:r>
      <w:r w:rsidRPr="00DA52E6">
        <w:rPr>
          <w:rFonts w:ascii="Times New Roman" w:hAnsi="Times New Roman" w:cs="Times New Roman"/>
          <w:sz w:val="24"/>
        </w:rPr>
        <w:tab/>
        <w:t xml:space="preserve">R. F. Kizilcec, „To Advance AI Use in Education, Focus on Understanding Educators”, </w:t>
      </w:r>
      <w:r w:rsidRPr="00DA52E6">
        <w:rPr>
          <w:rFonts w:ascii="Times New Roman" w:hAnsi="Times New Roman" w:cs="Times New Roman"/>
          <w:i/>
          <w:iCs/>
          <w:sz w:val="24"/>
        </w:rPr>
        <w:t>Int J Artif Intell Educ</w:t>
      </w:r>
      <w:r w:rsidRPr="00DA52E6">
        <w:rPr>
          <w:rFonts w:ascii="Times New Roman" w:hAnsi="Times New Roman" w:cs="Times New Roman"/>
          <w:sz w:val="24"/>
        </w:rPr>
        <w:t>, köt. 34, sz. 1, o. 12–19, márc. 2024, doi: 10.1007/s40593-023-00351-4.</w:t>
      </w:r>
    </w:p>
    <w:p w14:paraId="2E9E30BA" w14:textId="77777777" w:rsidR="00DA52E6" w:rsidRPr="00DA52E6" w:rsidRDefault="00DA52E6" w:rsidP="00DA52E6">
      <w:pPr>
        <w:pStyle w:val="Bibliography"/>
        <w:rPr>
          <w:rFonts w:ascii="Times New Roman" w:hAnsi="Times New Roman" w:cs="Times New Roman"/>
          <w:sz w:val="24"/>
        </w:rPr>
      </w:pPr>
      <w:r w:rsidRPr="00DA52E6">
        <w:rPr>
          <w:rFonts w:ascii="Times New Roman" w:hAnsi="Times New Roman" w:cs="Times New Roman"/>
          <w:sz w:val="24"/>
        </w:rPr>
        <w:lastRenderedPageBreak/>
        <w:t>[6]</w:t>
      </w:r>
      <w:r w:rsidRPr="00DA52E6">
        <w:rPr>
          <w:rFonts w:ascii="Times New Roman" w:hAnsi="Times New Roman" w:cs="Times New Roman"/>
          <w:sz w:val="24"/>
        </w:rPr>
        <w:tab/>
        <w:t xml:space="preserve">A. V. Rezaev és N. D. Tregubova, „The Possibility and Necessity of the Human-Centered AI in Legal Theory and Practice”, </w:t>
      </w:r>
      <w:r w:rsidRPr="00DA52E6">
        <w:rPr>
          <w:rFonts w:ascii="Times New Roman" w:hAnsi="Times New Roman" w:cs="Times New Roman"/>
          <w:i/>
          <w:iCs/>
          <w:sz w:val="24"/>
        </w:rPr>
        <w:t>JDTL</w:t>
      </w:r>
      <w:r w:rsidRPr="00DA52E6">
        <w:rPr>
          <w:rFonts w:ascii="Times New Roman" w:hAnsi="Times New Roman" w:cs="Times New Roman"/>
          <w:sz w:val="24"/>
        </w:rPr>
        <w:t>, köt. 1, sz. 2, o. 564–580, jún. 2023, doi: 10.21202/jdtl.2023.24.</w:t>
      </w:r>
    </w:p>
    <w:p w14:paraId="05C02405" w14:textId="77777777" w:rsidR="00DA52E6" w:rsidRPr="00DA52E6" w:rsidRDefault="00DA52E6" w:rsidP="00DA52E6">
      <w:pPr>
        <w:pStyle w:val="Bibliography"/>
        <w:rPr>
          <w:rFonts w:ascii="Times New Roman" w:hAnsi="Times New Roman" w:cs="Times New Roman"/>
          <w:sz w:val="24"/>
        </w:rPr>
      </w:pPr>
      <w:r w:rsidRPr="00DA52E6">
        <w:rPr>
          <w:rFonts w:ascii="Times New Roman" w:hAnsi="Times New Roman" w:cs="Times New Roman"/>
          <w:sz w:val="24"/>
        </w:rPr>
        <w:t>[7]</w:t>
      </w:r>
      <w:r w:rsidRPr="00DA52E6">
        <w:rPr>
          <w:rFonts w:ascii="Times New Roman" w:hAnsi="Times New Roman" w:cs="Times New Roman"/>
          <w:sz w:val="24"/>
        </w:rPr>
        <w:tab/>
        <w:t>Z. Lisa, „In World Peace Day message, Pope warns of risks of AI for peace - Vatican News”. Elérés: 2024. május 20. [Online]. Elérhető: https://www.vaticannews.va/en/pope/news/2023-12/in-world-peace-day-message-pope-warns-on-risks-of-ai-for-peace.html</w:t>
      </w:r>
    </w:p>
    <w:p w14:paraId="37327C21" w14:textId="77777777" w:rsidR="00DA52E6" w:rsidRPr="00DA52E6" w:rsidRDefault="00DA52E6" w:rsidP="00DA52E6">
      <w:pPr>
        <w:pStyle w:val="Bibliography"/>
        <w:rPr>
          <w:rFonts w:ascii="Times New Roman" w:hAnsi="Times New Roman" w:cs="Times New Roman"/>
          <w:sz w:val="24"/>
        </w:rPr>
      </w:pPr>
      <w:r w:rsidRPr="00DA52E6">
        <w:rPr>
          <w:rFonts w:ascii="Times New Roman" w:hAnsi="Times New Roman" w:cs="Times New Roman"/>
          <w:sz w:val="24"/>
        </w:rPr>
        <w:t>[8]</w:t>
      </w:r>
      <w:r w:rsidRPr="00DA52E6">
        <w:rPr>
          <w:rFonts w:ascii="Times New Roman" w:hAnsi="Times New Roman" w:cs="Times New Roman"/>
          <w:sz w:val="24"/>
        </w:rPr>
        <w:tab/>
        <w:t>M. Tony, „Reflections on Pope Francis’ 2024 World Day of Peace Message — Pace e Bene Nonviolence Service”, PACE E BENE NONVIOLENCE SERVICE. Elérés: 2024. május 20. [Online]. Elérhető: https://paceebene.org/blog/2024/1/5/reflections-on-pope-francis-2024-world-day-of-peace-message</w:t>
      </w:r>
    </w:p>
    <w:p w14:paraId="26D0CD30" w14:textId="77777777" w:rsidR="00DA52E6" w:rsidRPr="00DA52E6" w:rsidRDefault="00DA52E6" w:rsidP="00DA52E6">
      <w:pPr>
        <w:pStyle w:val="Bibliography"/>
        <w:rPr>
          <w:rFonts w:ascii="Times New Roman" w:hAnsi="Times New Roman" w:cs="Times New Roman"/>
          <w:sz w:val="24"/>
        </w:rPr>
      </w:pPr>
      <w:r w:rsidRPr="00DA52E6">
        <w:rPr>
          <w:rFonts w:ascii="Times New Roman" w:hAnsi="Times New Roman" w:cs="Times New Roman"/>
          <w:sz w:val="24"/>
        </w:rPr>
        <w:t>[9]</w:t>
      </w:r>
      <w:r w:rsidRPr="00DA52E6">
        <w:rPr>
          <w:rFonts w:ascii="Times New Roman" w:hAnsi="Times New Roman" w:cs="Times New Roman"/>
          <w:sz w:val="24"/>
        </w:rPr>
        <w:tab/>
        <w:t>V. Vincze, „The Legality of the Use of Lethal Autonomous Weapon Systems in the Conduct of Hostilities”, ELTE, Budapest, 2019. [Online]. Elérhető: chrome-extension://mhnlakgilnojmhinhkckjpncpbhabphi/pages/pdf/web/viewer.html?file=https%3A%2F%2Fwww.ajk.elte.hu%2Fmedia%2F5d%2Fc4%2F89a8936e83c139c98e518d6fe74adfe9fac3bb50aba6ecd70d9c9967f3de%2FAJDI_v%25C3%25A9d%25C3%25A9s_VinczeViola_megh%25C3%25ADv%25C3%25B3.pdf</w:t>
      </w:r>
    </w:p>
    <w:p w14:paraId="0D0C4608" w14:textId="404695F3" w:rsidR="00774859" w:rsidRPr="00364328" w:rsidRDefault="00774859" w:rsidP="000C2FE2">
      <w:pPr>
        <w:jc w:val="both"/>
        <w:rPr>
          <w:rFonts w:ascii="Times New Roman" w:hAnsi="Times New Roman" w:cs="Times New Roman"/>
          <w:sz w:val="24"/>
          <w:szCs w:val="24"/>
        </w:rPr>
      </w:pPr>
      <w:r w:rsidRPr="00364328">
        <w:rPr>
          <w:rFonts w:ascii="Times New Roman" w:hAnsi="Times New Roman" w:cs="Times New Roman"/>
          <w:sz w:val="24"/>
          <w:szCs w:val="24"/>
        </w:rPr>
        <w:fldChar w:fldCharType="end"/>
      </w:r>
    </w:p>
    <w:p w14:paraId="78944862" w14:textId="77777777" w:rsidR="00774859" w:rsidRPr="00364328" w:rsidRDefault="00774859" w:rsidP="000C2FE2">
      <w:pPr>
        <w:jc w:val="both"/>
        <w:rPr>
          <w:rFonts w:ascii="Times New Roman" w:hAnsi="Times New Roman" w:cs="Times New Roman"/>
          <w:sz w:val="24"/>
          <w:szCs w:val="24"/>
        </w:rPr>
      </w:pPr>
    </w:p>
    <w:sectPr w:rsidR="00774859" w:rsidRPr="00364328" w:rsidSect="005E64E9">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3346F" w14:textId="77777777" w:rsidR="00D01060" w:rsidRDefault="00D01060" w:rsidP="006F260F">
      <w:pPr>
        <w:spacing w:after="0" w:line="240" w:lineRule="auto"/>
      </w:pPr>
      <w:r>
        <w:separator/>
      </w:r>
    </w:p>
  </w:endnote>
  <w:endnote w:type="continuationSeparator" w:id="0">
    <w:p w14:paraId="4F40D39F" w14:textId="77777777" w:rsidR="00D01060" w:rsidRDefault="00D01060" w:rsidP="006F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F9805" w14:textId="77777777" w:rsidR="00D01060" w:rsidRDefault="00D01060" w:rsidP="006F260F">
      <w:pPr>
        <w:spacing w:after="0" w:line="240" w:lineRule="auto"/>
      </w:pPr>
      <w:r>
        <w:separator/>
      </w:r>
    </w:p>
  </w:footnote>
  <w:footnote w:type="continuationSeparator" w:id="0">
    <w:p w14:paraId="7AC50293" w14:textId="77777777" w:rsidR="00D01060" w:rsidRDefault="00D01060" w:rsidP="006F2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73AEC"/>
    <w:multiLevelType w:val="multilevel"/>
    <w:tmpl w:val="7698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73D6A"/>
    <w:multiLevelType w:val="multilevel"/>
    <w:tmpl w:val="8B689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9115754">
    <w:abstractNumId w:val="1"/>
  </w:num>
  <w:num w:numId="2" w16cid:durableId="6535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wMTYxNjU0MTK1NDBW0lEKTi0uzszPAykwMqgFAFV+UxItAAAA"/>
  </w:docVars>
  <w:rsids>
    <w:rsidRoot w:val="000C2FE2"/>
    <w:rsid w:val="00006207"/>
    <w:rsid w:val="00053B19"/>
    <w:rsid w:val="00091D01"/>
    <w:rsid w:val="000B45CF"/>
    <w:rsid w:val="000B638C"/>
    <w:rsid w:val="000C2FE2"/>
    <w:rsid w:val="000E0883"/>
    <w:rsid w:val="00184D70"/>
    <w:rsid w:val="00193F08"/>
    <w:rsid w:val="001C32F5"/>
    <w:rsid w:val="00234AB4"/>
    <w:rsid w:val="00234B2B"/>
    <w:rsid w:val="00251F07"/>
    <w:rsid w:val="00282722"/>
    <w:rsid w:val="002E5294"/>
    <w:rsid w:val="002F66C8"/>
    <w:rsid w:val="00303E7F"/>
    <w:rsid w:val="00350B45"/>
    <w:rsid w:val="00360A3A"/>
    <w:rsid w:val="00364328"/>
    <w:rsid w:val="00382F8E"/>
    <w:rsid w:val="003B2782"/>
    <w:rsid w:val="003E0C41"/>
    <w:rsid w:val="00422D5B"/>
    <w:rsid w:val="00455C89"/>
    <w:rsid w:val="004841BA"/>
    <w:rsid w:val="004F2A5A"/>
    <w:rsid w:val="00500E66"/>
    <w:rsid w:val="00526F9C"/>
    <w:rsid w:val="005731F7"/>
    <w:rsid w:val="005B20F9"/>
    <w:rsid w:val="005E64E9"/>
    <w:rsid w:val="00621102"/>
    <w:rsid w:val="00650BD9"/>
    <w:rsid w:val="006541E6"/>
    <w:rsid w:val="006A5FA2"/>
    <w:rsid w:val="006F260F"/>
    <w:rsid w:val="00711F5C"/>
    <w:rsid w:val="00717CBB"/>
    <w:rsid w:val="0074709C"/>
    <w:rsid w:val="00774859"/>
    <w:rsid w:val="007B3986"/>
    <w:rsid w:val="00837EA3"/>
    <w:rsid w:val="00850219"/>
    <w:rsid w:val="008546D3"/>
    <w:rsid w:val="00894EBC"/>
    <w:rsid w:val="00964524"/>
    <w:rsid w:val="009A0275"/>
    <w:rsid w:val="00A313A0"/>
    <w:rsid w:val="00A60C61"/>
    <w:rsid w:val="00A61D2D"/>
    <w:rsid w:val="00A6623F"/>
    <w:rsid w:val="00A9012A"/>
    <w:rsid w:val="00AA12F3"/>
    <w:rsid w:val="00AC15DC"/>
    <w:rsid w:val="00AD797D"/>
    <w:rsid w:val="00AE315E"/>
    <w:rsid w:val="00B073E7"/>
    <w:rsid w:val="00B72D17"/>
    <w:rsid w:val="00B74194"/>
    <w:rsid w:val="00BB27A5"/>
    <w:rsid w:val="00BB7BE4"/>
    <w:rsid w:val="00BF71F5"/>
    <w:rsid w:val="00C4272F"/>
    <w:rsid w:val="00C54207"/>
    <w:rsid w:val="00C655B9"/>
    <w:rsid w:val="00CC3574"/>
    <w:rsid w:val="00CD5187"/>
    <w:rsid w:val="00CF0CA5"/>
    <w:rsid w:val="00D01060"/>
    <w:rsid w:val="00D02097"/>
    <w:rsid w:val="00D1326B"/>
    <w:rsid w:val="00D2323F"/>
    <w:rsid w:val="00DA52E6"/>
    <w:rsid w:val="00DC7E5F"/>
    <w:rsid w:val="00DD2126"/>
    <w:rsid w:val="00DE2A17"/>
    <w:rsid w:val="00E0314D"/>
    <w:rsid w:val="00E8551D"/>
    <w:rsid w:val="00E923AE"/>
    <w:rsid w:val="00E95BE0"/>
    <w:rsid w:val="00EC246C"/>
    <w:rsid w:val="00EC75D3"/>
    <w:rsid w:val="00EF48F6"/>
    <w:rsid w:val="00F21A79"/>
    <w:rsid w:val="00F329E3"/>
    <w:rsid w:val="00F50D9C"/>
    <w:rsid w:val="00F609AF"/>
    <w:rsid w:val="00F62F0D"/>
    <w:rsid w:val="00F71618"/>
    <w:rsid w:val="00FC1FA3"/>
    <w:rsid w:val="00FF57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C10D"/>
  <w15:chartTrackingRefBased/>
  <w15:docId w15:val="{B6DFC8A8-7A3D-41C2-A4D7-A5CFFCE9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662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26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60F"/>
    <w:rPr>
      <w:sz w:val="20"/>
      <w:szCs w:val="20"/>
    </w:rPr>
  </w:style>
  <w:style w:type="character" w:styleId="FootnoteReference">
    <w:name w:val="footnote reference"/>
    <w:basedOn w:val="DefaultParagraphFont"/>
    <w:uiPriority w:val="99"/>
    <w:semiHidden/>
    <w:unhideWhenUsed/>
    <w:rsid w:val="006F260F"/>
    <w:rPr>
      <w:vertAlign w:val="superscript"/>
    </w:rPr>
  </w:style>
  <w:style w:type="paragraph" w:styleId="Bibliography">
    <w:name w:val="Bibliography"/>
    <w:basedOn w:val="Normal"/>
    <w:next w:val="Normal"/>
    <w:uiPriority w:val="37"/>
    <w:unhideWhenUsed/>
    <w:rsid w:val="00774859"/>
    <w:pPr>
      <w:tabs>
        <w:tab w:val="left" w:pos="504"/>
      </w:tabs>
      <w:spacing w:after="0" w:line="240" w:lineRule="auto"/>
      <w:ind w:left="504" w:hanging="504"/>
    </w:pPr>
  </w:style>
  <w:style w:type="paragraph" w:styleId="BalloonText">
    <w:name w:val="Balloon Text"/>
    <w:basedOn w:val="Normal"/>
    <w:link w:val="BalloonTextChar"/>
    <w:uiPriority w:val="99"/>
    <w:semiHidden/>
    <w:unhideWhenUsed/>
    <w:rsid w:val="004F2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A5A"/>
    <w:rPr>
      <w:rFonts w:ascii="Segoe UI" w:hAnsi="Segoe UI" w:cs="Segoe UI"/>
      <w:sz w:val="18"/>
      <w:szCs w:val="18"/>
    </w:rPr>
  </w:style>
  <w:style w:type="character" w:styleId="CommentReference">
    <w:name w:val="annotation reference"/>
    <w:basedOn w:val="DefaultParagraphFont"/>
    <w:uiPriority w:val="99"/>
    <w:semiHidden/>
    <w:unhideWhenUsed/>
    <w:rsid w:val="004F2A5A"/>
    <w:rPr>
      <w:sz w:val="16"/>
      <w:szCs w:val="16"/>
    </w:rPr>
  </w:style>
  <w:style w:type="paragraph" w:styleId="CommentText">
    <w:name w:val="annotation text"/>
    <w:basedOn w:val="Normal"/>
    <w:link w:val="CommentTextChar"/>
    <w:uiPriority w:val="99"/>
    <w:semiHidden/>
    <w:unhideWhenUsed/>
    <w:rsid w:val="004F2A5A"/>
    <w:pPr>
      <w:spacing w:line="240" w:lineRule="auto"/>
    </w:pPr>
    <w:rPr>
      <w:sz w:val="20"/>
      <w:szCs w:val="20"/>
    </w:rPr>
  </w:style>
  <w:style w:type="character" w:customStyle="1" w:styleId="CommentTextChar">
    <w:name w:val="Comment Text Char"/>
    <w:basedOn w:val="DefaultParagraphFont"/>
    <w:link w:val="CommentText"/>
    <w:uiPriority w:val="99"/>
    <w:semiHidden/>
    <w:rsid w:val="004F2A5A"/>
    <w:rPr>
      <w:sz w:val="20"/>
      <w:szCs w:val="20"/>
    </w:rPr>
  </w:style>
  <w:style w:type="paragraph" w:styleId="CommentSubject">
    <w:name w:val="annotation subject"/>
    <w:basedOn w:val="CommentText"/>
    <w:next w:val="CommentText"/>
    <w:link w:val="CommentSubjectChar"/>
    <w:uiPriority w:val="99"/>
    <w:semiHidden/>
    <w:unhideWhenUsed/>
    <w:rsid w:val="004F2A5A"/>
    <w:rPr>
      <w:b/>
      <w:bCs/>
    </w:rPr>
  </w:style>
  <w:style w:type="character" w:customStyle="1" w:styleId="CommentSubjectChar">
    <w:name w:val="Comment Subject Char"/>
    <w:basedOn w:val="CommentTextChar"/>
    <w:link w:val="CommentSubject"/>
    <w:uiPriority w:val="99"/>
    <w:semiHidden/>
    <w:rsid w:val="004F2A5A"/>
    <w:rPr>
      <w:b/>
      <w:bCs/>
      <w:sz w:val="20"/>
      <w:szCs w:val="20"/>
    </w:rPr>
  </w:style>
  <w:style w:type="character" w:customStyle="1" w:styleId="Heading2Char">
    <w:name w:val="Heading 2 Char"/>
    <w:basedOn w:val="DefaultParagraphFont"/>
    <w:link w:val="Heading2"/>
    <w:uiPriority w:val="9"/>
    <w:semiHidden/>
    <w:rsid w:val="00A6623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3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3F7A3-4CBC-4A0E-BDF0-06DBE1BA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2635</Words>
  <Characters>18183</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Petruska Ferenc</dc:creator>
  <cp:keywords/>
  <dc:description/>
  <cp:lastModifiedBy>Tahyné Dr. Kovács Ágnes</cp:lastModifiedBy>
  <cp:revision>2</cp:revision>
  <dcterms:created xsi:type="dcterms:W3CDTF">2024-05-21T09:18:00Z</dcterms:created>
  <dcterms:modified xsi:type="dcterms:W3CDTF">2024-05-21T09:18:00Z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id="cQsgl1Hd"/&gt;&lt;style id="http://www.zotero.org/styles/ieee" locale="hu-HU" hasBibliography="1" bibliographyStyleHasBeenSet="1"/&gt;&lt;prefs&gt;&lt;pref name="fieldType" value="Field"/&gt;&lt;/prefs&gt;&lt;/data&gt;</vt:lpwstr>
  </property>
</Properties>
</file>